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73F90" w14:textId="385B5DA8" w:rsidR="00521690" w:rsidRPr="00811ABC" w:rsidRDefault="00521690" w:rsidP="00CB1C27">
      <w:pPr>
        <w:tabs>
          <w:tab w:val="left" w:pos="2057"/>
        </w:tabs>
        <w:spacing w:line="276" w:lineRule="auto"/>
        <w:rPr>
          <w:rFonts w:ascii="Microsoft JhengHei UI" w:eastAsia="Microsoft JhengHei UI" w:hAnsi="Microsoft JhengHei UI"/>
          <w:b/>
          <w:bCs/>
          <w:color w:val="040606" w:themeColor="text2"/>
          <w:sz w:val="12"/>
          <w:szCs w:val="12"/>
        </w:rPr>
      </w:pPr>
    </w:p>
    <w:p w14:paraId="37190C40" w14:textId="25382D2E" w:rsidR="00C65E70" w:rsidRPr="004953DE" w:rsidRDefault="00C65E70" w:rsidP="00C65E70">
      <w:pPr>
        <w:pStyle w:val="HeadA"/>
        <w:spacing w:before="240"/>
        <w:rPr>
          <w:color w:val="7030A0"/>
        </w:rPr>
      </w:pPr>
      <w:r w:rsidRPr="004953DE">
        <w:rPr>
          <w:rFonts w:hint="eastAsia"/>
          <w:color w:val="7030A0"/>
        </w:rPr>
        <w:t>與陳炳靖對話</w:t>
      </w:r>
    </w:p>
    <w:p w14:paraId="56F7C5D2" w14:textId="156DEF13" w:rsidR="00C65E70" w:rsidRDefault="00A369C4" w:rsidP="00C65E70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63732BE" wp14:editId="133C21F1">
                <wp:simplePos x="0" y="0"/>
                <wp:positionH relativeFrom="column">
                  <wp:posOffset>110190</wp:posOffset>
                </wp:positionH>
                <wp:positionV relativeFrom="paragraph">
                  <wp:posOffset>97586</wp:posOffset>
                </wp:positionV>
                <wp:extent cx="6334125" cy="4275108"/>
                <wp:effectExtent l="38100" t="38100" r="123825" b="10668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5" cy="42751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9C35A6" w14:textId="18132E6D" w:rsidR="00156D83" w:rsidRDefault="0008125C" w:rsidP="0008125C">
                            <w:pPr>
                              <w:spacing w:before="120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       </w:t>
                            </w:r>
                            <w:r w:rsidR="00156D83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>適用學習階段</w:t>
                            </w:r>
                          </w:p>
                          <w:p w14:paraId="6F128D25" w14:textId="295ABDA6" w:rsidR="00156D83" w:rsidRDefault="00156D83" w:rsidP="00156D83">
                            <w:pPr>
                              <w:ind w:firstLine="720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第二學習階段</w:t>
                            </w:r>
                          </w:p>
                          <w:p w14:paraId="0C6C8178" w14:textId="445F4279" w:rsidR="00156D83" w:rsidRDefault="00811ABC" w:rsidP="00156D83">
                            <w:pPr>
                              <w:spacing w:before="120"/>
                              <w:ind w:firstLine="720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>學習範疇</w:t>
                            </w:r>
                          </w:p>
                          <w:p w14:paraId="4B4D89C6" w14:textId="3BF0DF90" w:rsidR="00156D83" w:rsidRPr="00A369C4" w:rsidRDefault="00A369C4" w:rsidP="00156D83">
                            <w:pPr>
                              <w:ind w:firstLine="720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</w:pPr>
                            <w:r w:rsidRPr="00A369C4">
                              <w:rPr>
                                <w:rFonts w:ascii="Microsoft JhengHei" w:eastAsia="Microsoft JhengHei" w:hAnsi="Microsoft JhengHei" w:cstheme="minorHAnsi" w:hint="eastAsia"/>
                                <w:color w:val="484F5E" w:themeColor="text1"/>
                              </w:rPr>
                              <w:t>國民身份認同與中華文化、社會與公民</w:t>
                            </w:r>
                          </w:p>
                          <w:p w14:paraId="2758C386" w14:textId="77777777" w:rsidR="00811ABC" w:rsidRDefault="00811ABC" w:rsidP="00811ABC">
                            <w:pPr>
                              <w:spacing w:before="120"/>
                              <w:ind w:firstLine="720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>建議教節</w:t>
                            </w:r>
                          </w:p>
                          <w:p w14:paraId="1A30C7F2" w14:textId="7CAA6C31" w:rsidR="00811ABC" w:rsidRPr="00811ABC" w:rsidRDefault="00181C53" w:rsidP="00811ABC">
                            <w:pPr>
                              <w:ind w:firstLine="720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  <w:t>1</w:t>
                            </w:r>
                            <w:r w:rsidR="00811ABC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教節</w:t>
                            </w:r>
                            <w:r w:rsidR="00630DAF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(約4</w:t>
                            </w:r>
                            <w:r w:rsidR="00630DAF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  <w:t>0</w:t>
                            </w:r>
                            <w:r w:rsidR="00630DAF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分鐘)</w:t>
                            </w:r>
                          </w:p>
                          <w:p w14:paraId="04DA3022" w14:textId="5CF7B9C1" w:rsidR="000B0587" w:rsidRPr="0008125C" w:rsidRDefault="00156D83" w:rsidP="0008125C">
                            <w:pPr>
                              <w:spacing w:before="120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FFC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       </w:t>
                            </w:r>
                            <w:r w:rsidR="000B0587" w:rsidRPr="0008125C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>學習目</w:t>
                            </w:r>
                            <w:r w:rsidR="0008125C" w:rsidRPr="0008125C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>標</w:t>
                            </w:r>
                          </w:p>
                          <w:p w14:paraId="3962D2E5" w14:textId="5B475B72" w:rsidR="0008125C" w:rsidRDefault="00FE1596" w:rsidP="0008125C">
                            <w:pPr>
                              <w:widowControl w:val="0"/>
                              <w:numPr>
                                <w:ilvl w:val="0"/>
                                <w:numId w:val="7"/>
                              </w:numPr>
                              <w:spacing w:line="480" w:lineRule="exact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了解</w:t>
                            </w:r>
                            <w:r w:rsidR="0008125C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抗日戰爭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的經過，以及</w:t>
                            </w:r>
                            <w:r w:rsidR="00914D6D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中國在抗日戰爭中獲勝的原因</w:t>
                            </w:r>
                            <w:r w:rsidR="0008125C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。</w:t>
                            </w:r>
                          </w:p>
                          <w:p w14:paraId="0B722D2D" w14:textId="7716795D" w:rsidR="0008125C" w:rsidRPr="0008125C" w:rsidRDefault="0008125C" w:rsidP="0008125C">
                            <w:pPr>
                              <w:pStyle w:val="a7"/>
                              <w:widowControl w:val="0"/>
                              <w:numPr>
                                <w:ilvl w:val="0"/>
                                <w:numId w:val="7"/>
                              </w:numPr>
                              <w:spacing w:line="480" w:lineRule="exact"/>
                              <w:contextualSpacing w:val="0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通過與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AI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老兵交談和觀看老兵訪問影片，認識老兵在抗日戰爭時的角色和貢獻</w:t>
                            </w:r>
                            <w:r w:rsidRPr="001E2B1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。</w:t>
                            </w:r>
                          </w:p>
                          <w:p w14:paraId="51449D1B" w14:textId="77777777" w:rsidR="0008125C" w:rsidRDefault="0008125C" w:rsidP="0008125C">
                            <w:pPr>
                              <w:pStyle w:val="a7"/>
                              <w:widowControl w:val="0"/>
                              <w:numPr>
                                <w:ilvl w:val="0"/>
                                <w:numId w:val="7"/>
                              </w:numPr>
                              <w:spacing w:line="480" w:lineRule="exact"/>
                              <w:contextualSpacing w:val="0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學習前人不畏強敵，在逆境中奮勇作戰、守護國土的精神。</w:t>
                            </w:r>
                          </w:p>
                          <w:p w14:paraId="505D1EE2" w14:textId="102B45C3" w:rsidR="0008125C" w:rsidRPr="0008125C" w:rsidRDefault="0008125C" w:rsidP="0008125C">
                            <w:pPr>
                              <w:spacing w:before="120" w:line="480" w:lineRule="exact"/>
                              <w:ind w:left="720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>首要培育學生的價值觀和態度</w:t>
                            </w:r>
                          </w:p>
                          <w:p w14:paraId="333666F4" w14:textId="2B43CEF2" w:rsidR="0008125C" w:rsidRPr="0008125C" w:rsidRDefault="0008125C" w:rsidP="0008125C">
                            <w:pPr>
                              <w:widowControl w:val="0"/>
                              <w:spacing w:line="480" w:lineRule="exact"/>
                              <w:ind w:firstLine="720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堅毅、責任感、國民身份認同、承擔精神、誠信、關愛</w:t>
                            </w:r>
                          </w:p>
                          <w:p w14:paraId="4C0F418F" w14:textId="77777777" w:rsidR="0008125C" w:rsidRPr="0008125C" w:rsidRDefault="0008125C" w:rsidP="0008125C">
                            <w:pPr>
                              <w:widowControl w:val="0"/>
                              <w:spacing w:before="120" w:line="480" w:lineRule="exact"/>
                              <w:ind w:left="720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</w:pPr>
                          </w:p>
                          <w:p w14:paraId="311A0FB6" w14:textId="4FD9962D" w:rsidR="0008125C" w:rsidRDefault="0008125C" w:rsidP="0008125C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69632D1D" w14:textId="77777777" w:rsidR="0008125C" w:rsidRPr="0008125C" w:rsidRDefault="0008125C" w:rsidP="0008125C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3732BE" id="矩形 2" o:spid="_x0000_s1026" style="position:absolute;margin-left:8.7pt;margin-top:7.7pt;width:498.75pt;height:336.6pt;z-index: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" fillcolor="white [3212]" strokecolor="#f2f2f2 [3052]" strokeweight="1pt">
                <v:shadow on="t" color="black" opacity="26214f" origin="-.5,-.5" offset=".74836mm,.74836mm"/>
                <v:textbox>
                  <w:txbxContent>
                    <w:p w14:paraId="5D9C35A6" w14:textId="18132E6D" w:rsidR="00156D83" w:rsidRDefault="0008125C" w:rsidP="0008125C">
                      <w:pPr>
                        <w:spacing w:before="120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 xml:space="preserve">        </w:t>
                      </w:r>
                      <w:r w:rsidR="00156D83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B0F0"/>
                          <w:sz w:val="32"/>
                          <w:szCs w:val="32"/>
                        </w:rPr>
                        <w:t>適用學習階段</w:t>
                      </w:r>
                    </w:p>
                    <w:p w14:paraId="6F128D25" w14:textId="295ABDA6" w:rsidR="00156D83" w:rsidRDefault="00156D83" w:rsidP="00156D83">
                      <w:pPr>
                        <w:ind w:firstLine="720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第二學習階段</w:t>
                      </w:r>
                    </w:p>
                    <w:p w14:paraId="0C6C8178" w14:textId="445F4279" w:rsidR="00156D83" w:rsidRDefault="00811ABC" w:rsidP="00156D83">
                      <w:pPr>
                        <w:spacing w:before="120"/>
                        <w:ind w:firstLine="720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B0F0"/>
                          <w:sz w:val="32"/>
                          <w:szCs w:val="32"/>
                        </w:rPr>
                        <w:t>學習範疇</w:t>
                      </w:r>
                    </w:p>
                    <w:p w14:paraId="4B4D89C6" w14:textId="3BF0DF90" w:rsidR="00156D83" w:rsidRPr="00A369C4" w:rsidRDefault="00A369C4" w:rsidP="00156D83">
                      <w:pPr>
                        <w:ind w:firstLine="720"/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</w:pPr>
                      <w:r w:rsidRPr="00A369C4">
                        <w:rPr>
                          <w:rFonts w:ascii="Microsoft JhengHei" w:eastAsia="Microsoft JhengHei" w:hAnsi="Microsoft JhengHei" w:cstheme="minorHAnsi" w:hint="eastAsia"/>
                          <w:color w:val="484F5E" w:themeColor="text1"/>
                        </w:rPr>
                        <w:t>國民身份認同與中華文化、社會與公民</w:t>
                      </w:r>
                    </w:p>
                    <w:p w14:paraId="2758C386" w14:textId="77777777" w:rsidR="00811ABC" w:rsidRDefault="00811ABC" w:rsidP="00811ABC">
                      <w:pPr>
                        <w:spacing w:before="120"/>
                        <w:ind w:firstLine="720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B0F0"/>
                          <w:sz w:val="32"/>
                          <w:szCs w:val="32"/>
                        </w:rPr>
                        <w:t>建議教節</w:t>
                      </w:r>
                    </w:p>
                    <w:p w14:paraId="1A30C7F2" w14:textId="7CAA6C31" w:rsidR="00811ABC" w:rsidRPr="00811ABC" w:rsidRDefault="00181C53" w:rsidP="00811ABC">
                      <w:pPr>
                        <w:ind w:firstLine="720"/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</w:pPr>
                      <w:r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  <w:t>1</w:t>
                      </w:r>
                      <w:r w:rsidR="00811ABC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教節</w:t>
                      </w:r>
                      <w:r w:rsidR="00630DAF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(約4</w:t>
                      </w:r>
                      <w:r w:rsidR="00630DAF"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  <w:t>0</w:t>
                      </w:r>
                      <w:r w:rsidR="00630DAF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分鐘)</w:t>
                      </w:r>
                    </w:p>
                    <w:p w14:paraId="04DA3022" w14:textId="5CF7B9C1" w:rsidR="000B0587" w:rsidRPr="0008125C" w:rsidRDefault="00156D83" w:rsidP="0008125C">
                      <w:pPr>
                        <w:spacing w:before="120"/>
                        <w:rPr>
                          <w:rFonts w:ascii="Microsoft JhengHei" w:eastAsia="Microsoft JhengHei" w:hAnsi="Microsoft JhengHei"/>
                          <w:b/>
                          <w:bCs/>
                          <w:color w:val="FFC000"/>
                          <w:sz w:val="32"/>
                          <w:szCs w:val="3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 xml:space="preserve">        </w:t>
                      </w:r>
                      <w:r w:rsidR="000B0587" w:rsidRPr="0008125C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B0F0"/>
                          <w:sz w:val="32"/>
                          <w:szCs w:val="32"/>
                        </w:rPr>
                        <w:t>學習目</w:t>
                      </w:r>
                      <w:r w:rsidR="0008125C" w:rsidRPr="0008125C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B0F0"/>
                          <w:sz w:val="32"/>
                          <w:szCs w:val="32"/>
                        </w:rPr>
                        <w:t>標</w:t>
                      </w:r>
                    </w:p>
                    <w:p w14:paraId="3962D2E5" w14:textId="5B475B72" w:rsidR="0008125C" w:rsidRDefault="00FE1596" w:rsidP="0008125C">
                      <w:pPr>
                        <w:widowControl w:val="0"/>
                        <w:numPr>
                          <w:ilvl w:val="0"/>
                          <w:numId w:val="7"/>
                        </w:numPr>
                        <w:spacing w:line="480" w:lineRule="exact"/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了解</w:t>
                      </w:r>
                      <w:r w:rsidR="0008125C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抗日戰爭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的經過，以及</w:t>
                      </w:r>
                      <w:r w:rsidR="00914D6D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中國在抗日戰爭中獲勝的原因</w:t>
                      </w:r>
                      <w:r w:rsidR="0008125C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。</w:t>
                      </w:r>
                    </w:p>
                    <w:p w14:paraId="0B722D2D" w14:textId="7716795D" w:rsidR="0008125C" w:rsidRPr="0008125C" w:rsidRDefault="0008125C" w:rsidP="0008125C">
                      <w:pPr>
                        <w:pStyle w:val="a7"/>
                        <w:widowControl w:val="0"/>
                        <w:numPr>
                          <w:ilvl w:val="0"/>
                          <w:numId w:val="7"/>
                        </w:numPr>
                        <w:spacing w:line="480" w:lineRule="exact"/>
                        <w:contextualSpacing w:val="0"/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通過與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AI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老兵交談和觀看老兵訪問影片，認識老兵在抗日戰爭時的角色和貢獻</w:t>
                      </w:r>
                      <w:r w:rsidRPr="001E2B19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。</w:t>
                      </w:r>
                    </w:p>
                    <w:p w14:paraId="51449D1B" w14:textId="77777777" w:rsidR="0008125C" w:rsidRDefault="0008125C" w:rsidP="0008125C">
                      <w:pPr>
                        <w:pStyle w:val="a7"/>
                        <w:widowControl w:val="0"/>
                        <w:numPr>
                          <w:ilvl w:val="0"/>
                          <w:numId w:val="7"/>
                        </w:numPr>
                        <w:spacing w:line="480" w:lineRule="exact"/>
                        <w:contextualSpacing w:val="0"/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學習前人不畏強敵，在逆境中奮勇作戰、守護國土的精神。</w:t>
                      </w:r>
                    </w:p>
                    <w:p w14:paraId="505D1EE2" w14:textId="102B45C3" w:rsidR="0008125C" w:rsidRPr="0008125C" w:rsidRDefault="0008125C" w:rsidP="0008125C">
                      <w:pPr>
                        <w:spacing w:before="120" w:line="480" w:lineRule="exact"/>
                        <w:ind w:left="720"/>
                        <w:rPr>
                          <w:rFonts w:ascii="Microsoft JhengHei" w:eastAsia="Microsoft JhengHei" w:hAnsi="Microsoft JhengHei"/>
                          <w:b/>
                          <w:bCs/>
                          <w:color w:val="00B0F0"/>
                          <w:sz w:val="32"/>
                          <w:szCs w:val="3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B0F0"/>
                          <w:sz w:val="32"/>
                          <w:szCs w:val="32"/>
                        </w:rPr>
                        <w:t>首要培育學生的價值觀和態度</w:t>
                      </w:r>
                    </w:p>
                    <w:p w14:paraId="333666F4" w14:textId="2B43CEF2" w:rsidR="0008125C" w:rsidRPr="0008125C" w:rsidRDefault="0008125C" w:rsidP="0008125C">
                      <w:pPr>
                        <w:widowControl w:val="0"/>
                        <w:spacing w:line="480" w:lineRule="exact"/>
                        <w:ind w:firstLine="720"/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堅毅、責任感、國民身份認同、承擔精神、誠信、關愛</w:t>
                      </w:r>
                    </w:p>
                    <w:p w14:paraId="4C0F418F" w14:textId="77777777" w:rsidR="0008125C" w:rsidRPr="0008125C" w:rsidRDefault="0008125C" w:rsidP="0008125C">
                      <w:pPr>
                        <w:widowControl w:val="0"/>
                        <w:spacing w:before="120" w:line="480" w:lineRule="exact"/>
                        <w:ind w:left="720"/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</w:pPr>
                    </w:p>
                    <w:p w14:paraId="311A0FB6" w14:textId="4FD9962D" w:rsidR="0008125C" w:rsidRDefault="0008125C" w:rsidP="0008125C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</w:p>
                    <w:p w14:paraId="69632D1D" w14:textId="77777777" w:rsidR="0008125C" w:rsidRPr="0008125C" w:rsidRDefault="0008125C" w:rsidP="0008125C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5E75566" w14:textId="52AF1BBA" w:rsidR="000B0587" w:rsidRDefault="00450B9B" w:rsidP="00C65E70">
      <w:r>
        <w:rPr>
          <w:noProof/>
        </w:rPr>
        <w:t xml:space="preserve"> </w:t>
      </w:r>
      <w:r w:rsidR="00376A09">
        <w:rPr>
          <w:noProof/>
        </w:rPr>
        <w:drawing>
          <wp:anchor distT="0" distB="0" distL="114300" distR="114300" simplePos="0" relativeHeight="251658246" behindDoc="0" locked="0" layoutInCell="1" allowOverlap="1" wp14:anchorId="1BB6A7C1" wp14:editId="235F6478">
            <wp:simplePos x="0" y="0"/>
            <wp:positionH relativeFrom="column">
              <wp:posOffset>282204</wp:posOffset>
            </wp:positionH>
            <wp:positionV relativeFrom="paragraph">
              <wp:posOffset>111125</wp:posOffset>
            </wp:positionV>
            <wp:extent cx="290830" cy="174625"/>
            <wp:effectExtent l="0" t="0" r="0" b="0"/>
            <wp:wrapNone/>
            <wp:docPr id="15" name="圖片 15" descr="一張含有 文字, 工具​​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 descr="一張含有 文字, 工具​​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52" t="30790" r="18713" b="31819"/>
                    <a:stretch/>
                  </pic:blipFill>
                  <pic:spPr bwMode="auto">
                    <a:xfrm>
                      <a:off x="0" y="0"/>
                      <a:ext cx="29083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4934B1" w14:textId="22C786D7" w:rsidR="000B0587" w:rsidRDefault="00BB3F97" w:rsidP="00C65E70">
      <w:r>
        <w:rPr>
          <w:noProof/>
        </w:rPr>
        <mc:AlternateContent>
          <mc:Choice Requires="wps">
            <w:drawing>
              <wp:anchor distT="0" distB="0" distL="114300" distR="114300" simplePos="0" relativeHeight="251660306" behindDoc="0" locked="0" layoutInCell="1" allowOverlap="1" wp14:anchorId="4C4EC49C" wp14:editId="2C33DAF8">
                <wp:simplePos x="0" y="0"/>
                <wp:positionH relativeFrom="column">
                  <wp:posOffset>4010272</wp:posOffset>
                </wp:positionH>
                <wp:positionV relativeFrom="paragraph">
                  <wp:posOffset>50327</wp:posOffset>
                </wp:positionV>
                <wp:extent cx="2114550" cy="2161550"/>
                <wp:effectExtent l="95250" t="95250" r="95250" b="8636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4880">
                          <a:off x="0" y="0"/>
                          <a:ext cx="2114550" cy="2161550"/>
                        </a:xfrm>
                        <a:prstGeom prst="rect">
                          <a:avLst/>
                        </a:prstGeom>
                        <a:solidFill>
                          <a:srgbClr val="FEEFD1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AFEC62" w14:textId="77777777" w:rsidR="00025A03" w:rsidRPr="00FD285A" w:rsidRDefault="00025A03" w:rsidP="00025A03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FD285A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資源包活</w:t>
                            </w:r>
                          </w:p>
                          <w:p w14:paraId="320C1197" w14:textId="01A3EDCD" w:rsidR="00025A03" w:rsidRPr="00DE3218" w:rsidRDefault="00025A03" w:rsidP="00025A03">
                            <w:p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 w:rsidRPr="00EE4A6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</w:rPr>
                              <w:t>A</w:t>
                            </w:r>
                            <w:r w:rsidRPr="00EE4A67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</w:rPr>
                              <w:t>I</w:t>
                            </w:r>
                            <w:r w:rsidRPr="00EE4A6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</w:rPr>
                              <w:t>虛擬老兵：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陳炳靖</w:t>
                            </w:r>
                          </w:p>
                          <w:p w14:paraId="140BAB39" w14:textId="77777777" w:rsidR="00025A03" w:rsidRPr="00DE3218" w:rsidRDefault="00025A03" w:rsidP="00025A03">
                            <w:p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 w:rsidRPr="00EE4A6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</w:rPr>
                              <w:t>訪問工作紙：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>3</w:t>
                            </w:r>
                            <w:r w:rsidRPr="00DE3218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張</w:t>
                            </w:r>
                          </w:p>
                          <w:p w14:paraId="1EB45A43" w14:textId="77777777" w:rsidR="00025A03" w:rsidRPr="00557CB7" w:rsidRDefault="00025A03" w:rsidP="00025A03">
                            <w:p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0"/>
                                <w:szCs w:val="20"/>
                              </w:rPr>
                            </w:pPr>
                            <w:r w:rsidRPr="00EE4A6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</w:rPr>
                              <w:t>訪問影片：</w:t>
                            </w:r>
                            <w:r w:rsidRPr="00DE3218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6段</w:t>
                            </w:r>
                            <w:r w:rsidRPr="00557CB7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0"/>
                                <w:szCs w:val="20"/>
                              </w:rPr>
                              <w:t>(5段為選用)</w:t>
                            </w:r>
                          </w:p>
                          <w:p w14:paraId="07F78ACB" w14:textId="77777777" w:rsidR="00025A03" w:rsidRPr="00EE4A67" w:rsidRDefault="00025A03" w:rsidP="00025A03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</w:rPr>
                            </w:pPr>
                            <w:r w:rsidRPr="00EE4A6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</w:rPr>
                              <w:t>學習及延伸工作紙</w:t>
                            </w:r>
                            <w:r w:rsidRPr="00557CB7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20"/>
                                <w:szCs w:val="20"/>
                              </w:rPr>
                              <w:t>(</w:t>
                            </w:r>
                            <w:r w:rsidRPr="00557CB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20"/>
                                <w:szCs w:val="20"/>
                              </w:rPr>
                              <w:t>選用)</w:t>
                            </w:r>
                            <w:r w:rsidRPr="00EE4A67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</w:rPr>
                              <w:t>：</w:t>
                            </w:r>
                          </w:p>
                          <w:p w14:paraId="3E94480A" w14:textId="77777777" w:rsidR="00025A03" w:rsidRPr="00DE3218" w:rsidRDefault="00025A03" w:rsidP="00025A03">
                            <w:p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>5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張</w:t>
                            </w:r>
                          </w:p>
                          <w:p w14:paraId="31BBB89A" w14:textId="7ADDE86F" w:rsidR="00BB3F97" w:rsidRDefault="00BB3F97" w:rsidP="00BB3F97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</w:rPr>
                              <w:t>價值觀教育工作紙</w:t>
                            </w:r>
                            <w:r w:rsidRPr="00557CB7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20"/>
                                <w:szCs w:val="20"/>
                              </w:rPr>
                              <w:t>(</w:t>
                            </w:r>
                            <w:r w:rsidRPr="00557CB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20"/>
                                <w:szCs w:val="20"/>
                              </w:rPr>
                              <w:t>選用)</w:t>
                            </w:r>
                            <w:r w:rsidRPr="00EE4A67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</w:rPr>
                              <w:t>：</w:t>
                            </w:r>
                          </w:p>
                          <w:p w14:paraId="3BFBD6D4" w14:textId="46F24D5D" w:rsidR="00BB3F97" w:rsidRPr="00DE3218" w:rsidRDefault="00BB3F97" w:rsidP="00BB3F97">
                            <w:p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>1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張</w:t>
                            </w:r>
                          </w:p>
                          <w:p w14:paraId="2E2AD360" w14:textId="77777777" w:rsidR="00BB3F97" w:rsidRPr="00EE4A67" w:rsidRDefault="00BB3F97" w:rsidP="00BB3F97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</w:rPr>
                            </w:pPr>
                          </w:p>
                          <w:p w14:paraId="599C8D9C" w14:textId="77777777" w:rsidR="00025A03" w:rsidRDefault="00025A03" w:rsidP="00025A03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65F17BAD" w14:textId="77777777" w:rsidR="00025A03" w:rsidRDefault="00025A03" w:rsidP="00025A03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7C228C29" w14:textId="77777777" w:rsidR="00025A03" w:rsidRPr="000A03C3" w:rsidRDefault="00025A03" w:rsidP="00025A03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4EC49C" id="矩形 10" o:spid="_x0000_s1027" style="position:absolute;margin-left:315.75pt;margin-top:3.95pt;width:166.5pt;height:170.2pt;rotation:300242fd;z-index:25166030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" fillcolor="#feefd1" stroked="f" strokeweight="1pt">
                <v:fill opacity="26214f"/>
                <v:textbox>
                  <w:txbxContent>
                    <w:p w14:paraId="02AFEC62" w14:textId="77777777" w:rsidR="00025A03" w:rsidRPr="00FD285A" w:rsidRDefault="00025A03" w:rsidP="00025A03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FD285A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資源包活</w:t>
                      </w:r>
                    </w:p>
                    <w:p w14:paraId="320C1197" w14:textId="01A3EDCD" w:rsidR="00025A03" w:rsidRPr="00DE3218" w:rsidRDefault="00025A03" w:rsidP="00025A03">
                      <w:pP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 w:rsidRPr="00EE4A6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</w:rPr>
                        <w:t>A</w:t>
                      </w:r>
                      <w:r w:rsidRPr="00EE4A67"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</w:rPr>
                        <w:t>I</w:t>
                      </w:r>
                      <w:r w:rsidRPr="00EE4A6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</w:rPr>
                        <w:t>虛擬老兵：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陳炳靖</w:t>
                      </w:r>
                    </w:p>
                    <w:p w14:paraId="140BAB39" w14:textId="77777777" w:rsidR="00025A03" w:rsidRPr="00DE3218" w:rsidRDefault="00025A03" w:rsidP="00025A03">
                      <w:pP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 w:rsidRPr="00EE4A6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</w:rPr>
                        <w:t>訪問工作紙：</w:t>
                      </w:r>
                      <w: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>3</w:t>
                      </w:r>
                      <w:r w:rsidRPr="00DE3218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張</w:t>
                      </w:r>
                    </w:p>
                    <w:p w14:paraId="1EB45A43" w14:textId="77777777" w:rsidR="00025A03" w:rsidRPr="00557CB7" w:rsidRDefault="00025A03" w:rsidP="00025A03">
                      <w:pPr>
                        <w:rPr>
                          <w:rFonts w:ascii="Microsoft JhengHei" w:eastAsia="Microsoft JhengHei" w:hAnsi="Microsoft JhengHei"/>
                          <w:color w:val="484F5E" w:themeColor="text1"/>
                          <w:sz w:val="20"/>
                          <w:szCs w:val="20"/>
                        </w:rPr>
                      </w:pPr>
                      <w:r w:rsidRPr="00EE4A6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</w:rPr>
                        <w:t>訪問影片：</w:t>
                      </w:r>
                      <w:r w:rsidRPr="00DE3218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6段</w:t>
                      </w:r>
                      <w:r w:rsidRPr="00557CB7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0"/>
                          <w:szCs w:val="20"/>
                        </w:rPr>
                        <w:t>(5段為選用)</w:t>
                      </w:r>
                    </w:p>
                    <w:p w14:paraId="07F78ACB" w14:textId="77777777" w:rsidR="00025A03" w:rsidRPr="00EE4A67" w:rsidRDefault="00025A03" w:rsidP="00025A03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</w:rPr>
                      </w:pPr>
                      <w:r w:rsidRPr="00EE4A6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</w:rPr>
                        <w:t>學習及延伸工作紙</w:t>
                      </w:r>
                      <w:r w:rsidRPr="00557CB7"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20"/>
                          <w:szCs w:val="20"/>
                        </w:rPr>
                        <w:t>(</w:t>
                      </w:r>
                      <w:r w:rsidRPr="00557CB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20"/>
                          <w:szCs w:val="20"/>
                        </w:rPr>
                        <w:t>選用)</w:t>
                      </w:r>
                      <w:r w:rsidRPr="00EE4A67"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</w:rPr>
                        <w:t>：</w:t>
                      </w:r>
                    </w:p>
                    <w:p w14:paraId="3E94480A" w14:textId="77777777" w:rsidR="00025A03" w:rsidRPr="00DE3218" w:rsidRDefault="00025A03" w:rsidP="00025A03">
                      <w:pP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>5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張</w:t>
                      </w:r>
                    </w:p>
                    <w:p w14:paraId="31BBB89A" w14:textId="7ADDE86F" w:rsidR="00BB3F97" w:rsidRDefault="00BB3F97" w:rsidP="00BB3F97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</w:rPr>
                        <w:t>價值觀教育工作紙</w:t>
                      </w:r>
                      <w:r w:rsidRPr="00557CB7"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20"/>
                          <w:szCs w:val="20"/>
                        </w:rPr>
                        <w:t>(</w:t>
                      </w:r>
                      <w:r w:rsidRPr="00557CB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20"/>
                          <w:szCs w:val="20"/>
                        </w:rPr>
                        <w:t>選用)</w:t>
                      </w:r>
                      <w:r w:rsidRPr="00EE4A67"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</w:rPr>
                        <w:t>：</w:t>
                      </w:r>
                    </w:p>
                    <w:p w14:paraId="3BFBD6D4" w14:textId="46F24D5D" w:rsidR="00BB3F97" w:rsidRPr="00DE3218" w:rsidRDefault="00BB3F97" w:rsidP="00BB3F97">
                      <w:pP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>1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張</w:t>
                      </w:r>
                    </w:p>
                    <w:p w14:paraId="2E2AD360" w14:textId="77777777" w:rsidR="00BB3F97" w:rsidRPr="00EE4A67" w:rsidRDefault="00BB3F97" w:rsidP="00BB3F97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</w:rPr>
                      </w:pPr>
                    </w:p>
                    <w:p w14:paraId="599C8D9C" w14:textId="77777777" w:rsidR="00025A03" w:rsidRDefault="00025A03" w:rsidP="00025A03">
                      <w:pPr>
                        <w:rPr>
                          <w:color w:val="FF0000"/>
                        </w:rPr>
                      </w:pPr>
                    </w:p>
                    <w:p w14:paraId="65F17BAD" w14:textId="77777777" w:rsidR="00025A03" w:rsidRDefault="00025A03" w:rsidP="00025A03">
                      <w:pPr>
                        <w:rPr>
                          <w:color w:val="FF0000"/>
                        </w:rPr>
                      </w:pPr>
                    </w:p>
                    <w:p w14:paraId="7C228C29" w14:textId="77777777" w:rsidR="00025A03" w:rsidRPr="000A03C3" w:rsidRDefault="00025A03" w:rsidP="00025A03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B7BF30" w14:textId="276E196F" w:rsidR="000B0587" w:rsidRDefault="000B0587" w:rsidP="00C65E70"/>
    <w:p w14:paraId="522A2C9C" w14:textId="16097084" w:rsidR="000B0587" w:rsidRDefault="00450B9B" w:rsidP="00C65E70">
      <w:r>
        <w:rPr>
          <w:noProof/>
        </w:rPr>
        <w:drawing>
          <wp:anchor distT="0" distB="0" distL="114300" distR="114300" simplePos="0" relativeHeight="251658248" behindDoc="0" locked="0" layoutInCell="1" allowOverlap="1" wp14:anchorId="2932F43B" wp14:editId="12F5DE05">
            <wp:simplePos x="0" y="0"/>
            <wp:positionH relativeFrom="column">
              <wp:posOffset>261620</wp:posOffset>
            </wp:positionH>
            <wp:positionV relativeFrom="paragraph">
              <wp:posOffset>167269</wp:posOffset>
            </wp:positionV>
            <wp:extent cx="335387" cy="335387"/>
            <wp:effectExtent l="0" t="0" r="7620" b="7620"/>
            <wp:wrapNone/>
            <wp:docPr id="38" name="圖片 38" descr="Scope - Free computer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Scope - Free computer icon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35387" cy="335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C9C20" w14:textId="01831351" w:rsidR="000B0587" w:rsidRDefault="000B0587" w:rsidP="00C65E70"/>
    <w:p w14:paraId="00A95321" w14:textId="3417FB26" w:rsidR="000B0587" w:rsidRDefault="000B0587" w:rsidP="00C65E70"/>
    <w:p w14:paraId="0538AC25" w14:textId="0FC17109" w:rsidR="000B0587" w:rsidRDefault="000B0587" w:rsidP="00C65E70"/>
    <w:p w14:paraId="6CB301B1" w14:textId="09D3CB24" w:rsidR="000B0587" w:rsidRDefault="00376A09" w:rsidP="00C65E70">
      <w:r>
        <w:rPr>
          <w:noProof/>
        </w:rPr>
        <w:drawing>
          <wp:anchor distT="0" distB="0" distL="114300" distR="114300" simplePos="0" relativeHeight="251658247" behindDoc="0" locked="0" layoutInCell="1" allowOverlap="1" wp14:anchorId="4B68B72B" wp14:editId="3F1699DD">
            <wp:simplePos x="0" y="0"/>
            <wp:positionH relativeFrom="column">
              <wp:posOffset>225904</wp:posOffset>
            </wp:positionH>
            <wp:positionV relativeFrom="paragraph">
              <wp:posOffset>111544</wp:posOffset>
            </wp:positionV>
            <wp:extent cx="338447" cy="338447"/>
            <wp:effectExtent l="0" t="0" r="5080" b="5080"/>
            <wp:wrapNone/>
            <wp:docPr id="16" name="圖片 16" descr="On time - Free interface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On time - Free interface icon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47" cy="338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46E203" w14:textId="0CB15A8E" w:rsidR="000B0587" w:rsidRDefault="000B0587" w:rsidP="00C65E70"/>
    <w:p w14:paraId="0909381F" w14:textId="44C76A2B" w:rsidR="000B0587" w:rsidRDefault="000B0587" w:rsidP="00C65E70"/>
    <w:p w14:paraId="30BF43FB" w14:textId="0D2F4627" w:rsidR="000B0587" w:rsidRDefault="000B0587" w:rsidP="00C65E70"/>
    <w:p w14:paraId="719B6EC1" w14:textId="5D3D03B4" w:rsidR="000B0587" w:rsidRDefault="00376A09" w:rsidP="00C65E70">
      <w:r>
        <w:rPr>
          <w:noProof/>
        </w:rPr>
        <w:drawing>
          <wp:anchor distT="0" distB="0" distL="114300" distR="114300" simplePos="0" relativeHeight="251658242" behindDoc="0" locked="0" layoutInCell="1" allowOverlap="1" wp14:anchorId="69D4380D" wp14:editId="26C7C39E">
            <wp:simplePos x="0" y="0"/>
            <wp:positionH relativeFrom="column">
              <wp:posOffset>174158</wp:posOffset>
            </wp:positionH>
            <wp:positionV relativeFrom="paragraph">
              <wp:posOffset>13970</wp:posOffset>
            </wp:positionV>
            <wp:extent cx="419100" cy="409575"/>
            <wp:effectExtent l="0" t="0" r="0" b="9525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/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06" t="13519" r="23413" b="21434"/>
                    <a:stretch/>
                  </pic:blipFill>
                  <pic:spPr bwMode="auto">
                    <a:xfrm>
                      <a:off x="0" y="0"/>
                      <a:ext cx="4191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61CC073" w14:textId="15281DB3" w:rsidR="000B0587" w:rsidRDefault="000B0587" w:rsidP="00C65E70"/>
    <w:p w14:paraId="6071F7DD" w14:textId="41E187B8" w:rsidR="000B0587" w:rsidRDefault="000B0587" w:rsidP="00C65E70"/>
    <w:p w14:paraId="2E8811A4" w14:textId="691DBA7A" w:rsidR="00BD0181" w:rsidRDefault="00BD0181" w:rsidP="00C65E70"/>
    <w:p w14:paraId="2F772CE0" w14:textId="76D9C686" w:rsidR="00BD0181" w:rsidRDefault="00BD0181" w:rsidP="00C65E70"/>
    <w:p w14:paraId="71FB84FF" w14:textId="5B61EA1A" w:rsidR="00BD0181" w:rsidRDefault="00BD0181" w:rsidP="00C65E70"/>
    <w:p w14:paraId="3F532787" w14:textId="201161EE" w:rsidR="00BD0181" w:rsidRDefault="00BD0181" w:rsidP="00C65E70"/>
    <w:p w14:paraId="1528684D" w14:textId="59A090A2" w:rsidR="00BD0181" w:rsidRDefault="00A369C4" w:rsidP="00C65E70">
      <w:r>
        <w:rPr>
          <w:noProof/>
        </w:rPr>
        <w:drawing>
          <wp:anchor distT="0" distB="0" distL="114300" distR="114300" simplePos="0" relativeHeight="251658243" behindDoc="0" locked="0" layoutInCell="1" allowOverlap="1" wp14:anchorId="33A2FCA3" wp14:editId="53800B13">
            <wp:simplePos x="0" y="0"/>
            <wp:positionH relativeFrom="column">
              <wp:posOffset>226695</wp:posOffset>
            </wp:positionH>
            <wp:positionV relativeFrom="paragraph">
              <wp:posOffset>82286</wp:posOffset>
            </wp:positionV>
            <wp:extent cx="361950" cy="361950"/>
            <wp:effectExtent l="0" t="0" r="0" b="0"/>
            <wp:wrapNone/>
            <wp:docPr id="7" name="圖片 7" descr="Positive Vote free vector icons designed by Freepik | Vector icon design,  Free icons, Icon de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ositive Vote free vector icons designed by Freepik | Vector icon design,  Free icons, Icon design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254B50" w14:textId="10D0ACB2" w:rsidR="00BD0181" w:rsidRDefault="00BD0181" w:rsidP="00C65E70"/>
    <w:p w14:paraId="47648CDB" w14:textId="33A136C8" w:rsidR="00BD0181" w:rsidRDefault="00BD0181" w:rsidP="00C65E70"/>
    <w:p w14:paraId="7FA8229F" w14:textId="319617B2" w:rsidR="00BD0181" w:rsidRDefault="00BD0181" w:rsidP="00C65E70"/>
    <w:p w14:paraId="77C03260" w14:textId="574AF5D6" w:rsidR="000B0587" w:rsidRDefault="00530BD2" w:rsidP="00C65E70">
      <w:r>
        <w:rPr>
          <w:noProof/>
        </w:rPr>
        <w:drawing>
          <wp:anchor distT="0" distB="0" distL="114300" distR="114300" simplePos="0" relativeHeight="251658244" behindDoc="0" locked="0" layoutInCell="1" allowOverlap="1" wp14:anchorId="7EF4AC3B" wp14:editId="5059EA14">
            <wp:simplePos x="0" y="0"/>
            <wp:positionH relativeFrom="margin">
              <wp:posOffset>128251</wp:posOffset>
            </wp:positionH>
            <wp:positionV relativeFrom="paragraph">
              <wp:posOffset>165412</wp:posOffset>
            </wp:positionV>
            <wp:extent cx="395435" cy="395435"/>
            <wp:effectExtent l="0" t="0" r="5080" b="5080"/>
            <wp:wrapNone/>
            <wp:docPr id="11" name="圖片 11" descr="Teaching Icon Png #208659 - Free Icons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eaching Icon Png #208659 - Free Icons Library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35" cy="39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BEC410" w14:textId="69ED466B" w:rsidR="00530BD2" w:rsidRPr="00530BD2" w:rsidRDefault="00530BD2" w:rsidP="00530BD2">
      <w:pPr>
        <w:spacing w:after="240"/>
        <w:rPr>
          <w:rFonts w:ascii="Microsoft JhengHei" w:eastAsia="Microsoft JhengHei" w:hAnsi="Microsoft JhengHei"/>
          <w:b/>
          <w:bCs/>
          <w:color w:val="00B0F0"/>
          <w:sz w:val="32"/>
          <w:szCs w:val="32"/>
        </w:rPr>
      </w:pPr>
      <w:r>
        <w:rPr>
          <w:rFonts w:ascii="Microsoft JhengHei" w:eastAsia="Microsoft JhengHei" w:hAnsi="Microsoft JhengHei" w:hint="eastAsia"/>
          <w:b/>
          <w:bCs/>
          <w:color w:val="00B0F0"/>
          <w:sz w:val="32"/>
          <w:szCs w:val="32"/>
        </w:rPr>
        <w:t xml:space="preserve"> </w:t>
      </w:r>
      <w:r>
        <w:rPr>
          <w:rFonts w:ascii="Microsoft JhengHei" w:eastAsia="Microsoft JhengHei" w:hAnsi="Microsoft JhengHei"/>
          <w:b/>
          <w:bCs/>
          <w:color w:val="00B0F0"/>
          <w:sz w:val="32"/>
          <w:szCs w:val="32"/>
        </w:rPr>
        <w:t xml:space="preserve">          </w:t>
      </w:r>
      <w:r w:rsidR="00891D2F">
        <w:rPr>
          <w:rFonts w:ascii="Microsoft JhengHei" w:eastAsia="Microsoft JhengHei" w:hAnsi="Microsoft JhengHei"/>
          <w:b/>
          <w:bCs/>
          <w:color w:val="00B0F0"/>
          <w:sz w:val="32"/>
          <w:szCs w:val="32"/>
        </w:rPr>
        <w:t xml:space="preserve"> </w:t>
      </w:r>
      <w:r>
        <w:rPr>
          <w:rFonts w:ascii="Microsoft JhengHei" w:eastAsia="Microsoft JhengHei" w:hAnsi="Microsoft JhengHei" w:hint="eastAsia"/>
          <w:b/>
          <w:bCs/>
          <w:color w:val="00B0F0"/>
          <w:sz w:val="32"/>
          <w:szCs w:val="32"/>
        </w:rPr>
        <w:t>教學流程建議</w:t>
      </w:r>
    </w:p>
    <w:tbl>
      <w:tblPr>
        <w:tblStyle w:val="aa"/>
        <w:tblW w:w="0" w:type="auto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2" w:space="0" w:color="00B0F0"/>
          <w:insideV w:val="single" w:sz="2" w:space="0" w:color="00B0F0"/>
        </w:tblBorders>
        <w:tblLook w:val="04A0" w:firstRow="1" w:lastRow="0" w:firstColumn="1" w:lastColumn="0" w:noHBand="0" w:noVBand="1"/>
      </w:tblPr>
      <w:tblGrid>
        <w:gridCol w:w="895"/>
        <w:gridCol w:w="6897"/>
        <w:gridCol w:w="2250"/>
      </w:tblGrid>
      <w:tr w:rsidR="00530BD2" w:rsidRPr="00E8686B" w14:paraId="688E7618" w14:textId="77777777" w:rsidTr="002E2403">
        <w:trPr>
          <w:tblHeader/>
        </w:trPr>
        <w:tc>
          <w:tcPr>
            <w:tcW w:w="895" w:type="dxa"/>
            <w:tcBorders>
              <w:top w:val="single" w:sz="18" w:space="0" w:color="C78604" w:themeColor="accent1" w:themeShade="BF"/>
              <w:left w:val="single" w:sz="18" w:space="0" w:color="C78604" w:themeColor="accent1" w:themeShade="BF"/>
              <w:bottom w:val="single" w:sz="2" w:space="0" w:color="FFC000"/>
              <w:right w:val="single" w:sz="2" w:space="0" w:color="FFC000"/>
            </w:tcBorders>
            <w:shd w:val="clear" w:color="auto" w:fill="FEEED0" w:themeFill="accent1" w:themeFillTint="33"/>
            <w:vAlign w:val="center"/>
          </w:tcPr>
          <w:p w14:paraId="4B10002B" w14:textId="3B040829" w:rsidR="00530BD2" w:rsidRPr="00295134" w:rsidRDefault="00530BD2" w:rsidP="002E2403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szCs w:val="24"/>
              </w:rPr>
            </w:pPr>
            <w:r w:rsidRPr="00295134">
              <w:rPr>
                <w:rFonts w:ascii="Microsoft JhengHei" w:eastAsia="Microsoft JhengHei" w:hAnsi="Microsoft JhengHei" w:hint="eastAsia"/>
                <w:b/>
                <w:bCs/>
                <w:szCs w:val="24"/>
              </w:rPr>
              <w:t>階段</w:t>
            </w:r>
          </w:p>
        </w:tc>
        <w:tc>
          <w:tcPr>
            <w:tcW w:w="6897" w:type="dxa"/>
            <w:tcBorders>
              <w:top w:val="single" w:sz="18" w:space="0" w:color="C78604" w:themeColor="accent1" w:themeShade="BF"/>
              <w:left w:val="single" w:sz="2" w:space="0" w:color="FFC000"/>
              <w:bottom w:val="single" w:sz="2" w:space="0" w:color="FFC000"/>
              <w:right w:val="single" w:sz="2" w:space="0" w:color="FFC000"/>
            </w:tcBorders>
            <w:shd w:val="clear" w:color="auto" w:fill="FEEED0" w:themeFill="accent1" w:themeFillTint="33"/>
            <w:vAlign w:val="center"/>
          </w:tcPr>
          <w:p w14:paraId="3FE35EF1" w14:textId="06656542" w:rsidR="00530BD2" w:rsidRPr="00E8686B" w:rsidRDefault="00530BD2" w:rsidP="002E2403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szCs w:val="24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szCs w:val="24"/>
              </w:rPr>
              <w:t>教學流程建議</w:t>
            </w:r>
          </w:p>
        </w:tc>
        <w:tc>
          <w:tcPr>
            <w:tcW w:w="2250" w:type="dxa"/>
            <w:tcBorders>
              <w:top w:val="single" w:sz="18" w:space="0" w:color="C78604" w:themeColor="accent1" w:themeShade="BF"/>
              <w:left w:val="single" w:sz="2" w:space="0" w:color="FFC000"/>
              <w:bottom w:val="single" w:sz="2" w:space="0" w:color="FFC000"/>
              <w:right w:val="single" w:sz="18" w:space="0" w:color="C78604" w:themeColor="accent1" w:themeShade="BF"/>
            </w:tcBorders>
            <w:shd w:val="clear" w:color="auto" w:fill="FEEED0" w:themeFill="accent1" w:themeFillTint="33"/>
            <w:vAlign w:val="center"/>
          </w:tcPr>
          <w:p w14:paraId="10BE1DEB" w14:textId="77777777" w:rsidR="00530BD2" w:rsidRPr="00E8686B" w:rsidRDefault="00530BD2" w:rsidP="002E2403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szCs w:val="24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szCs w:val="24"/>
              </w:rPr>
              <w:t>教學</w:t>
            </w:r>
            <w:r w:rsidRPr="00E8686B">
              <w:rPr>
                <w:rFonts w:ascii="Microsoft JhengHei" w:eastAsia="Microsoft JhengHei" w:hAnsi="Microsoft JhengHei" w:hint="eastAsia"/>
                <w:b/>
                <w:bCs/>
                <w:szCs w:val="24"/>
              </w:rPr>
              <w:t>資源</w:t>
            </w:r>
          </w:p>
        </w:tc>
      </w:tr>
      <w:tr w:rsidR="001E5A98" w:rsidRPr="00F43331" w14:paraId="219128EB" w14:textId="77777777" w:rsidTr="006A2A48">
        <w:trPr>
          <w:trHeight w:val="1665"/>
        </w:trPr>
        <w:tc>
          <w:tcPr>
            <w:tcW w:w="895" w:type="dxa"/>
            <w:tcBorders>
              <w:top w:val="single" w:sz="2" w:space="0" w:color="FFC000"/>
              <w:left w:val="single" w:sz="18" w:space="0" w:color="C78604" w:themeColor="accent1" w:themeShade="BF"/>
              <w:bottom w:val="single" w:sz="2" w:space="0" w:color="FFC000"/>
              <w:right w:val="single" w:sz="2" w:space="0" w:color="FFC000"/>
            </w:tcBorders>
            <w:vAlign w:val="center"/>
          </w:tcPr>
          <w:p w14:paraId="6082B6C2" w14:textId="77777777" w:rsidR="00F914E3" w:rsidRPr="00F914E3" w:rsidRDefault="00891D2F" w:rsidP="003C38C1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szCs w:val="24"/>
              </w:rPr>
              <w:t>引入</w:t>
            </w:r>
            <w:r w:rsidR="00F914E3"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(建議</w:t>
            </w:r>
          </w:p>
          <w:p w14:paraId="436056D7" w14:textId="59F603E7" w:rsidR="00F914E3" w:rsidRPr="00F914E3" w:rsidRDefault="00D77BB3" w:rsidP="003C38C1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課</w:t>
            </w:r>
            <w:r w:rsidR="00181C5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時</w:t>
            </w:r>
            <w:r w:rsidR="00F914E3"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：</w:t>
            </w:r>
          </w:p>
          <w:p w14:paraId="53B66EED" w14:textId="032C588E" w:rsidR="003C38C1" w:rsidRPr="00F43331" w:rsidRDefault="00630DAF" w:rsidP="003C38C1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szCs w:val="24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5</w:t>
            </w:r>
            <w:r w:rsidR="00181C5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分鐘</w:t>
            </w:r>
            <w:r w:rsidR="00F914E3"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6897" w:type="dxa"/>
            <w:tcBorders>
              <w:top w:val="single" w:sz="2" w:space="0" w:color="FFC000"/>
              <w:left w:val="single" w:sz="2" w:space="0" w:color="FFC000"/>
              <w:bottom w:val="single" w:sz="2" w:space="0" w:color="FFC000"/>
              <w:right w:val="single" w:sz="2" w:space="0" w:color="FFC000"/>
            </w:tcBorders>
          </w:tcPr>
          <w:p w14:paraId="2470E2D8" w14:textId="1CFCF8DE" w:rsidR="001E5A98" w:rsidRDefault="00942883" w:rsidP="00F81B00">
            <w:pPr>
              <w:pStyle w:val="a7"/>
              <w:numPr>
                <w:ilvl w:val="0"/>
                <w:numId w:val="11"/>
              </w:numPr>
              <w:tabs>
                <w:tab w:val="left" w:pos="546"/>
              </w:tabs>
              <w:snapToGrid w:val="0"/>
              <w:spacing w:before="120"/>
              <w:ind w:left="442" w:hanging="357"/>
              <w:contextualSpacing w:val="0"/>
              <w:rPr>
                <w:rFonts w:ascii="Microsoft JhengHei" w:eastAsia="Microsoft JhengHei" w:hAnsi="Microsoft JhengHei"/>
                <w:szCs w:val="24"/>
              </w:rPr>
            </w:pPr>
            <w:r w:rsidRPr="00942883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8245" behindDoc="0" locked="0" layoutInCell="1" allowOverlap="1" wp14:anchorId="64FDDEC3" wp14:editId="2AE3D867">
                  <wp:simplePos x="0" y="0"/>
                  <wp:positionH relativeFrom="column">
                    <wp:posOffset>199390</wp:posOffset>
                  </wp:positionH>
                  <wp:positionV relativeFrom="paragraph">
                    <wp:posOffset>590550</wp:posOffset>
                  </wp:positionV>
                  <wp:extent cx="375314" cy="375314"/>
                  <wp:effectExtent l="0" t="0" r="0" b="0"/>
                  <wp:wrapNone/>
                  <wp:docPr id="9" name="圖片 9" descr="Light bulb - Free electronic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ight bulb - Free electronic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314" cy="375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668BF">
              <w:rPr>
                <w:rFonts w:ascii="Microsoft JhengHei" w:eastAsia="Microsoft JhengHei" w:hAnsi="Microsoft JhengHei" w:hint="eastAsia"/>
                <w:b/>
                <w:bCs/>
                <w:color w:val="0070C0"/>
                <w:szCs w:val="24"/>
              </w:rPr>
              <w:t>預習</w:t>
            </w:r>
            <w:r w:rsidR="001E5A98" w:rsidRPr="001E5A98">
              <w:rPr>
                <w:rFonts w:ascii="Microsoft JhengHei" w:eastAsia="Microsoft JhengHei" w:hAnsi="Microsoft JhengHei" w:hint="eastAsia"/>
                <w:b/>
                <w:bCs/>
                <w:color w:val="0070C0"/>
                <w:szCs w:val="24"/>
              </w:rPr>
              <w:t>：</w:t>
            </w:r>
            <w:r w:rsidR="001E5A98">
              <w:rPr>
                <w:rFonts w:ascii="Microsoft JhengHei" w:eastAsia="Microsoft JhengHei" w:hAnsi="Microsoft JhengHei" w:hint="eastAsia"/>
                <w:szCs w:val="24"/>
              </w:rPr>
              <w:t>請學生在課前先觀看「認識</w:t>
            </w:r>
            <w:r w:rsidR="00EB7CA7">
              <w:rPr>
                <w:rFonts w:ascii="Microsoft JhengHei" w:eastAsia="Microsoft JhengHei" w:hAnsi="Microsoft JhengHei" w:hint="eastAsia"/>
                <w:szCs w:val="24"/>
              </w:rPr>
              <w:t>飛虎老兵</w:t>
            </w:r>
            <w:r w:rsidR="001E5A98">
              <w:rPr>
                <w:rFonts w:ascii="Microsoft JhengHei" w:eastAsia="Microsoft JhengHei" w:hAnsi="Microsoft JhengHei" w:hint="eastAsia"/>
                <w:szCs w:val="24"/>
              </w:rPr>
              <w:t>」的影片，然後完成</w:t>
            </w:r>
            <w:r w:rsidR="001E5A98" w:rsidRPr="002A3013">
              <w:rPr>
                <w:rFonts w:ascii="Microsoft JhengHei" w:eastAsia="Microsoft JhengHei" w:hAnsi="Microsoft JhengHei" w:hint="eastAsia"/>
                <w:b/>
                <w:bCs/>
                <w:color w:val="FFC000"/>
                <w:szCs w:val="24"/>
              </w:rPr>
              <w:t>預習工作紙</w:t>
            </w:r>
            <w:r w:rsidR="001E5A98">
              <w:rPr>
                <w:rFonts w:ascii="Microsoft JhengHei" w:eastAsia="Microsoft JhengHei" w:hAnsi="Microsoft JhengHei" w:hint="eastAsia"/>
                <w:szCs w:val="24"/>
              </w:rPr>
              <w:t>。</w:t>
            </w:r>
          </w:p>
          <w:p w14:paraId="19CB28F4" w14:textId="167F28CF" w:rsidR="006B7FE3" w:rsidRPr="00942883" w:rsidRDefault="00B91D99" w:rsidP="004610D3">
            <w:pPr>
              <w:pStyle w:val="point"/>
              <w:numPr>
                <w:ilvl w:val="0"/>
                <w:numId w:val="0"/>
              </w:numPr>
              <w:spacing w:before="120" w:after="120"/>
              <w:ind w:left="851"/>
              <w:rPr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CC11A4A" wp14:editId="74C3052B">
                      <wp:simplePos x="0" y="0"/>
                      <wp:positionH relativeFrom="column">
                        <wp:posOffset>197477</wp:posOffset>
                      </wp:positionH>
                      <wp:positionV relativeFrom="paragraph">
                        <wp:posOffset>29028</wp:posOffset>
                      </wp:positionV>
                      <wp:extent cx="4067033" cy="518615"/>
                      <wp:effectExtent l="0" t="0" r="0" b="0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7033" cy="518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EEFD1">
                                  <a:alpha val="4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F00AC2" id="矩形 4" o:spid="_x0000_s1026" style="position:absolute;margin-left:15.55pt;margin-top:2.3pt;width:320.25pt;height:40.85pt;z-index:2516572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" fillcolor="#feefd1" stroked="f" strokeweight="1pt">
                      <v:fill opacity="26214f"/>
                    </v:rect>
                  </w:pict>
                </mc:Fallback>
              </mc:AlternateContent>
            </w:r>
            <w:r w:rsidR="006B7FE3" w:rsidRPr="00942883">
              <w:rPr>
                <w:rFonts w:hint="eastAsia"/>
                <w:sz w:val="20"/>
                <w:szCs w:val="20"/>
              </w:rPr>
              <w:t>教師也可以按教學需要，選擇在課堂開始時播放「認識陳炳靖」影片，作為教學引入。</w:t>
            </w:r>
          </w:p>
          <w:p w14:paraId="19BB2CFF" w14:textId="25651116" w:rsidR="001E5A98" w:rsidRPr="0059672D" w:rsidRDefault="008C2C97" w:rsidP="008A4598">
            <w:pPr>
              <w:pStyle w:val="a7"/>
              <w:numPr>
                <w:ilvl w:val="0"/>
                <w:numId w:val="11"/>
              </w:numPr>
              <w:tabs>
                <w:tab w:val="left" w:pos="546"/>
              </w:tabs>
              <w:snapToGrid w:val="0"/>
              <w:contextualSpacing w:val="0"/>
              <w:jc w:val="both"/>
              <w:rPr>
                <w:rFonts w:ascii="Microsoft JhengHei" w:eastAsia="Microsoft JhengHei" w:hAnsi="Microsoft JhengHei"/>
                <w:color w:val="484F5E" w:themeColor="text1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0070C0"/>
              </w:rPr>
              <w:t>分享</w:t>
            </w:r>
            <w:r w:rsidR="001E5A98" w:rsidRPr="001E5A98">
              <w:rPr>
                <w:rFonts w:ascii="Microsoft JhengHei" w:eastAsia="Microsoft JhengHei" w:hAnsi="Microsoft JhengHei" w:hint="eastAsia"/>
                <w:b/>
                <w:bCs/>
                <w:color w:val="0070C0"/>
              </w:rPr>
              <w:t>：</w:t>
            </w:r>
            <w:r w:rsidR="001E5A98" w:rsidRPr="00891D2F">
              <w:rPr>
                <w:rFonts w:ascii="Microsoft JhengHei" w:eastAsia="Microsoft JhengHei" w:hAnsi="Microsoft JhengHei" w:hint="eastAsia"/>
                <w:color w:val="484F5E" w:themeColor="text1"/>
              </w:rPr>
              <w:t>向學生</w:t>
            </w:r>
            <w:r w:rsidR="001E5A98"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提問「</w:t>
            </w:r>
            <w:r w:rsidR="001E5A98" w:rsidRPr="00891D2F">
              <w:rPr>
                <w:rFonts w:ascii="DFKai-SB" w:eastAsia="DFKai-SB" w:hAnsi="DFKai-SB" w:hint="eastAsia"/>
                <w:color w:val="484F5E" w:themeColor="text1"/>
                <w:szCs w:val="24"/>
              </w:rPr>
              <w:t>你對陳炳靖有甚麼認識？</w:t>
            </w:r>
            <w:r w:rsidR="001E5A98"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」，引導學生作答：陳炳靖目睹日軍空襲上海，</w:t>
            </w:r>
            <w:r w:rsidR="00313931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因為</w:t>
            </w:r>
            <w:r w:rsidR="00544AD7"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愛國心切參加空軍。經過多年訓練後</w:t>
            </w:r>
            <w:r w:rsidR="00544AD7"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  <w:lang w:eastAsia="zh-HK"/>
              </w:rPr>
              <w:t>，他成為「飛虎隊」</w:t>
            </w:r>
            <w:r w:rsidR="00E52EEE">
              <w:rPr>
                <w:rFonts w:ascii="Microsoft JhengHei" w:eastAsia="Microsoft JhengHei" w:hAnsi="Microsoft JhengHei" w:hint="eastAsia"/>
                <w:color w:val="484F5E" w:themeColor="text1"/>
                <w:szCs w:val="24"/>
                <w:lang w:eastAsia="zh-HK"/>
              </w:rPr>
              <w:t>的</w:t>
            </w:r>
            <w:proofErr w:type="gramStart"/>
            <w:r w:rsidR="00E52EEE">
              <w:rPr>
                <w:rFonts w:ascii="Microsoft JhengHei" w:eastAsia="Microsoft JhengHei" w:hAnsi="Microsoft JhengHei" w:hint="eastAsia"/>
                <w:color w:val="484F5E" w:themeColor="text1"/>
                <w:szCs w:val="24"/>
                <w:lang w:eastAsia="zh-HK"/>
              </w:rPr>
              <w:t>一</w:t>
            </w:r>
            <w:proofErr w:type="gramEnd"/>
            <w:r w:rsidR="00E52EEE">
              <w:rPr>
                <w:rFonts w:ascii="Microsoft JhengHei" w:eastAsia="Microsoft JhengHei" w:hAnsi="Microsoft JhengHei" w:hint="eastAsia"/>
                <w:color w:val="484F5E" w:themeColor="text1"/>
                <w:szCs w:val="24"/>
                <w:lang w:eastAsia="zh-HK"/>
              </w:rPr>
              <w:t>份子</w:t>
            </w:r>
            <w:r w:rsidR="00544AD7"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  <w:lang w:eastAsia="zh-HK"/>
              </w:rPr>
              <w:t>，為國作戰。可是他在一次任務中，被日軍戰機擊中被俘。在抗</w:t>
            </w:r>
            <w:r w:rsidR="00E52EEE">
              <w:rPr>
                <w:rFonts w:ascii="Microsoft JhengHei" w:eastAsia="Microsoft JhengHei" w:hAnsi="Microsoft JhengHei" w:hint="eastAsia"/>
                <w:color w:val="484F5E" w:themeColor="text1"/>
                <w:szCs w:val="24"/>
                <w:lang w:eastAsia="zh-HK"/>
              </w:rPr>
              <w:t>日</w:t>
            </w:r>
            <w:r w:rsidR="00544AD7"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  <w:lang w:eastAsia="zh-HK"/>
              </w:rPr>
              <w:t>戰勝利後，他也得到釋放。</w:t>
            </w:r>
          </w:p>
          <w:p w14:paraId="314D4F76" w14:textId="77777777" w:rsidR="0059672D" w:rsidRPr="00891D2F" w:rsidRDefault="0059672D" w:rsidP="0059672D">
            <w:pPr>
              <w:pStyle w:val="a7"/>
              <w:tabs>
                <w:tab w:val="left" w:pos="546"/>
              </w:tabs>
              <w:snapToGrid w:val="0"/>
              <w:ind w:left="447"/>
              <w:contextualSpacing w:val="0"/>
              <w:jc w:val="both"/>
              <w:rPr>
                <w:rFonts w:ascii="Microsoft JhengHei" w:eastAsia="Microsoft JhengHei" w:hAnsi="Microsoft JhengHei"/>
                <w:color w:val="484F5E" w:themeColor="text1"/>
              </w:rPr>
            </w:pPr>
          </w:p>
          <w:p w14:paraId="36860ECF" w14:textId="5425B3A5" w:rsidR="003C38C1" w:rsidRPr="00F81B00" w:rsidRDefault="00891D2F" w:rsidP="00C85520">
            <w:pPr>
              <w:pStyle w:val="a7"/>
              <w:numPr>
                <w:ilvl w:val="0"/>
                <w:numId w:val="11"/>
              </w:numPr>
              <w:tabs>
                <w:tab w:val="left" w:pos="546"/>
              </w:tabs>
              <w:snapToGrid w:val="0"/>
              <w:jc w:val="both"/>
              <w:rPr>
                <w:rFonts w:ascii="Microsoft JhengHei" w:eastAsia="Microsoft JhengHei" w:hAnsi="Microsoft JhengHei"/>
                <w:szCs w:val="24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0070C0"/>
              </w:rPr>
              <w:lastRenderedPageBreak/>
              <w:t>引入主題</w:t>
            </w:r>
            <w:r w:rsidR="007668BF" w:rsidRPr="00891D2F">
              <w:rPr>
                <w:rFonts w:ascii="Microsoft JhengHei" w:eastAsia="Microsoft JhengHei" w:hAnsi="Microsoft JhengHei" w:hint="eastAsia"/>
                <w:b/>
                <w:bCs/>
                <w:color w:val="0070C0"/>
              </w:rPr>
              <w:t>：</w:t>
            </w:r>
            <w:r w:rsidR="00DB0681" w:rsidRPr="00DB0681">
              <w:rPr>
                <w:rFonts w:ascii="Microsoft JhengHei" w:eastAsia="Microsoft JhengHei" w:hAnsi="Microsoft JhengHei" w:hint="eastAsia"/>
                <w:color w:val="484F5E" w:themeColor="text1"/>
              </w:rPr>
              <w:t>進一步提問</w:t>
            </w:r>
            <w:r w:rsidR="007668BF"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「</w:t>
            </w:r>
            <w:r w:rsidR="007668BF" w:rsidRPr="00FE3BF8">
              <w:rPr>
                <w:rFonts w:ascii="DFKai-SB" w:eastAsia="DFKai-SB" w:hAnsi="DFKai-SB" w:hint="eastAsia"/>
                <w:color w:val="484F5E" w:themeColor="text1"/>
                <w:szCs w:val="24"/>
              </w:rPr>
              <w:t>你們心目中的空軍是怎樣的？</w:t>
            </w:r>
            <w:r w:rsidR="007668BF"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」讓學生先說說對空軍的認識，例如：駕駛戰鬥機反應需要很快、不畏高、</w:t>
            </w:r>
            <w:r w:rsidR="00655EB4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視力很好</w:t>
            </w:r>
            <w:r w:rsidR="00C363E9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等</w:t>
            </w:r>
            <w:r w:rsidR="007668BF"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等。</w:t>
            </w:r>
            <w:r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然後</w:t>
            </w:r>
            <w:r w:rsidR="00900E98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教</w:t>
            </w:r>
            <w:r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師帶出這次受訪的虛擬老兵，就是</w:t>
            </w:r>
            <w:r w:rsidRPr="00891D2F">
              <w:rPr>
                <w:rFonts w:ascii="Microsoft JhengHei" w:eastAsia="Microsoft JhengHei" w:hAnsi="Microsoft JhengHei" w:cs="Arial"/>
                <w:color w:val="484F5E" w:themeColor="text1"/>
                <w:spacing w:val="9"/>
                <w:szCs w:val="24"/>
                <w:shd w:val="clear" w:color="auto" w:fill="FFFFFF"/>
              </w:rPr>
              <w:t>「飛虎隊」中國籍戰鬥機飛行</w:t>
            </w:r>
            <w:r w:rsidRPr="00891D2F">
              <w:rPr>
                <w:rFonts w:ascii="Microsoft JhengHei" w:eastAsia="Microsoft JhengHei" w:hAnsi="Microsoft JhengHei" w:cs="Microsoft JhengHei" w:hint="eastAsia"/>
                <w:color w:val="484F5E" w:themeColor="text1"/>
                <w:spacing w:val="9"/>
                <w:szCs w:val="24"/>
                <w:shd w:val="clear" w:color="auto" w:fill="FFFFFF"/>
              </w:rPr>
              <w:t>員</w:t>
            </w:r>
            <w:r w:rsidR="00655EB4">
              <w:rPr>
                <w:rFonts w:ascii="Microsoft JhengHei" w:eastAsia="Microsoft JhengHei" w:hAnsi="Microsoft JhengHei" w:cs="Microsoft JhengHei" w:hint="eastAsia"/>
                <w:color w:val="484F5E" w:themeColor="text1"/>
                <w:spacing w:val="9"/>
                <w:szCs w:val="24"/>
                <w:shd w:val="clear" w:color="auto" w:fill="FFFFFF"/>
              </w:rPr>
              <w:t xml:space="preserve"> </w:t>
            </w:r>
            <w:proofErr w:type="gramStart"/>
            <w:r w:rsidR="00900E98">
              <w:rPr>
                <w:rFonts w:ascii="Microsoft JhengHei" w:eastAsia="Microsoft JhengHei" w:hAnsi="Microsoft JhengHei" w:cs="Microsoft JhengHei" w:hint="eastAsia"/>
                <w:color w:val="484F5E" w:themeColor="text1"/>
                <w:spacing w:val="9"/>
                <w:szCs w:val="24"/>
                <w:shd w:val="clear" w:color="auto" w:fill="FFFFFF"/>
              </w:rPr>
              <w:t>——</w:t>
            </w:r>
            <w:proofErr w:type="gramEnd"/>
            <w:r w:rsidR="00900E98">
              <w:rPr>
                <w:rFonts w:ascii="Microsoft JhengHei" w:eastAsia="Microsoft JhengHei" w:hAnsi="Microsoft JhengHei" w:cs="Microsoft JhengHei" w:hint="eastAsia"/>
                <w:color w:val="484F5E" w:themeColor="text1"/>
                <w:spacing w:val="9"/>
                <w:szCs w:val="24"/>
                <w:shd w:val="clear" w:color="auto" w:fill="FFFFFF"/>
              </w:rPr>
              <w:t xml:space="preserve"> </w:t>
            </w:r>
            <w:r w:rsidRPr="00891D2F">
              <w:rPr>
                <w:rFonts w:ascii="Microsoft JhengHei" w:eastAsia="Microsoft JhengHei" w:hAnsi="Microsoft JhengHei" w:cs="Microsoft JhengHei" w:hint="eastAsia"/>
                <w:color w:val="484F5E" w:themeColor="text1"/>
                <w:spacing w:val="9"/>
                <w:szCs w:val="24"/>
                <w:shd w:val="clear" w:color="auto" w:fill="FFFFFF"/>
              </w:rPr>
              <w:t>陳炳靖</w:t>
            </w:r>
            <w:r w:rsidRPr="00891D2F">
              <w:rPr>
                <w:rFonts w:ascii="Microsoft JhengHei" w:eastAsia="Microsoft JhengHei" w:hAnsi="Microsoft JhengHei" w:hint="eastAsia"/>
                <w:color w:val="484F5E" w:themeColor="text1"/>
              </w:rPr>
              <w:t>。</w:t>
            </w:r>
          </w:p>
          <w:p w14:paraId="324AB3E5" w14:textId="59A8A9C7" w:rsidR="00F81B00" w:rsidRPr="00F81B00" w:rsidRDefault="00F81B00" w:rsidP="00F81B00">
            <w:pPr>
              <w:tabs>
                <w:tab w:val="left" w:pos="546"/>
              </w:tabs>
              <w:snapToGrid w:val="0"/>
              <w:ind w:left="87"/>
              <w:jc w:val="both"/>
              <w:rPr>
                <w:rFonts w:ascii="Microsoft JhengHei" w:eastAsia="Microsoft JhengHei" w:hAnsi="Microsoft JhengHei"/>
              </w:rPr>
            </w:pPr>
          </w:p>
        </w:tc>
        <w:tc>
          <w:tcPr>
            <w:tcW w:w="2250" w:type="dxa"/>
            <w:tcBorders>
              <w:top w:val="single" w:sz="2" w:space="0" w:color="FFC000"/>
              <w:left w:val="single" w:sz="2" w:space="0" w:color="FFC000"/>
              <w:bottom w:val="single" w:sz="2" w:space="0" w:color="FFC000"/>
              <w:right w:val="single" w:sz="18" w:space="0" w:color="C78604" w:themeColor="accent1" w:themeShade="BF"/>
            </w:tcBorders>
          </w:tcPr>
          <w:p w14:paraId="4D89B698" w14:textId="4185E7A1" w:rsidR="00955373" w:rsidRPr="00CD3B7E" w:rsidRDefault="006639DA" w:rsidP="008242DF">
            <w:pPr>
              <w:snapToGrid w:val="0"/>
              <w:spacing w:before="120" w:line="240" w:lineRule="atLeast"/>
              <w:rPr>
                <w:rFonts w:ascii="Microsoft JhengHei" w:eastAsia="Microsoft JhengHei" w:hAnsi="Microsoft JhengHei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en-HK"/>
              </w:rPr>
              <w:lastRenderedPageBreak/>
              <w:pict w14:anchorId="26F98CEA">
                <v:shape id="_x0000_i1027" type="#_x0000_t75" alt="視訊攝影機 外框" style="width:9.75pt;height:9.7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">
                  <v:imagedata r:id="rId18" o:title="" croptop="-7198f" cropbottom="-3788f"/>
                </v:shape>
              </w:pict>
            </w:r>
            <w:r w:rsidR="00955373" w:rsidRPr="00CD3B7E">
              <w:rPr>
                <w:rFonts w:ascii="Microsoft JhengHei" w:eastAsia="Microsoft JhengHei" w:hAnsi="Microsoft JhengHei"/>
                <w:sz w:val="18"/>
                <w:szCs w:val="18"/>
              </w:rPr>
              <w:t xml:space="preserve"> </w:t>
            </w:r>
            <w:r w:rsidR="000D54F5"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教學影片：</w:t>
            </w:r>
            <w:r w:rsidR="00D254A8">
              <w:rPr>
                <w:rFonts w:ascii="Microsoft JhengHei" w:eastAsia="Microsoft JhengHei" w:hAnsi="Microsoft JhengHei" w:hint="eastAsia"/>
                <w:sz w:val="18"/>
                <w:szCs w:val="18"/>
              </w:rPr>
              <w:t>EP1</w:t>
            </w:r>
            <w:r w:rsidR="00D254A8">
              <w:rPr>
                <w:rFonts w:ascii="Microsoft JhengHei" w:eastAsia="Microsoft JhengHei" w:hAnsi="Microsoft JhengHei"/>
                <w:sz w:val="18"/>
                <w:szCs w:val="18"/>
              </w:rPr>
              <w:t xml:space="preserve"> </w:t>
            </w:r>
            <w:r w:rsidR="002F2175">
              <w:rPr>
                <w:rFonts w:ascii="Microsoft JhengHei" w:eastAsia="Microsoft JhengHei" w:hAnsi="Microsoft JhengHei" w:hint="eastAsia"/>
                <w:sz w:val="18"/>
                <w:szCs w:val="18"/>
              </w:rPr>
              <w:t>老兵陳炳請：</w:t>
            </w:r>
            <w:r w:rsidR="000D54F5"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認識</w:t>
            </w:r>
            <w:r w:rsidR="002F2175">
              <w:rPr>
                <w:rFonts w:ascii="Microsoft JhengHei" w:eastAsia="Microsoft JhengHei" w:hAnsi="Microsoft JhengHei" w:hint="eastAsia"/>
                <w:sz w:val="18"/>
                <w:szCs w:val="18"/>
              </w:rPr>
              <w:t>飛虎老兵</w:t>
            </w:r>
          </w:p>
          <w:p w14:paraId="72E6BC31" w14:textId="1C539A87" w:rsidR="00F91E0C" w:rsidRPr="00CD3B7E" w:rsidRDefault="00F91E0C" w:rsidP="00F91E0C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18"/>
                <w:szCs w:val="18"/>
              </w:rPr>
            </w:pPr>
            <w:r w:rsidRPr="00CD3B7E">
              <w:rPr>
                <w:rFonts w:ascii="Microsoft JhengHei" w:eastAsia="Microsoft JhengHei" w:hAnsi="Microsoft JhengHei"/>
                <w:sz w:val="18"/>
                <w:szCs w:val="18"/>
              </w:rPr>
              <w:sym w:font="Wingdings" w:char="F032"/>
            </w:r>
            <w:r w:rsidRPr="00CD3B7E">
              <w:rPr>
                <w:rFonts w:ascii="Microsoft JhengHei" w:eastAsia="Microsoft JhengHei" w:hAnsi="Microsoft JhengHei"/>
                <w:sz w:val="18"/>
                <w:szCs w:val="18"/>
              </w:rPr>
              <w:t xml:space="preserve">  </w:t>
            </w:r>
            <w:r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小學預習工作紙：認識陳炳靖</w:t>
            </w:r>
          </w:p>
          <w:p w14:paraId="5E9453FA" w14:textId="77777777" w:rsidR="00F91E0C" w:rsidRPr="00CD3B7E" w:rsidRDefault="00F91E0C" w:rsidP="00814D43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18"/>
                <w:szCs w:val="18"/>
              </w:rPr>
            </w:pPr>
          </w:p>
          <w:p w14:paraId="68887ADB" w14:textId="2B0FE7AB" w:rsidR="001E5A98" w:rsidRDefault="001E5A98" w:rsidP="00814D43">
            <w:pPr>
              <w:snapToGrid w:val="0"/>
              <w:rPr>
                <w:rFonts w:ascii="Microsoft JhengHei" w:eastAsia="Microsoft JhengHei" w:hAnsi="Microsoft JhengHei"/>
                <w:szCs w:val="24"/>
              </w:rPr>
            </w:pPr>
          </w:p>
          <w:p w14:paraId="1C3764AA" w14:textId="141D838F" w:rsidR="00164563" w:rsidRDefault="00164563" w:rsidP="00814D43">
            <w:pPr>
              <w:snapToGrid w:val="0"/>
              <w:rPr>
                <w:rFonts w:ascii="Microsoft JhengHei" w:eastAsia="Microsoft JhengHei" w:hAnsi="Microsoft JhengHei"/>
                <w:szCs w:val="24"/>
              </w:rPr>
            </w:pPr>
          </w:p>
          <w:p w14:paraId="4B4CC876" w14:textId="5BB32398" w:rsidR="00164563" w:rsidRDefault="00164563" w:rsidP="00814D43">
            <w:pPr>
              <w:snapToGrid w:val="0"/>
              <w:rPr>
                <w:rFonts w:ascii="Microsoft JhengHei" w:eastAsia="Microsoft JhengHei" w:hAnsi="Microsoft JhengHei"/>
                <w:szCs w:val="24"/>
              </w:rPr>
            </w:pPr>
          </w:p>
          <w:p w14:paraId="02695810" w14:textId="1E640920" w:rsidR="00164563" w:rsidRDefault="00164563" w:rsidP="00814D43">
            <w:pPr>
              <w:snapToGrid w:val="0"/>
              <w:rPr>
                <w:rFonts w:ascii="Microsoft JhengHei" w:eastAsia="Microsoft JhengHei" w:hAnsi="Microsoft JhengHei"/>
                <w:szCs w:val="24"/>
              </w:rPr>
            </w:pPr>
          </w:p>
          <w:p w14:paraId="7EBEC3A6" w14:textId="7764C2E5" w:rsidR="00164563" w:rsidRDefault="00164563" w:rsidP="00814D43">
            <w:pPr>
              <w:snapToGrid w:val="0"/>
              <w:rPr>
                <w:rFonts w:ascii="Microsoft JhengHei" w:eastAsia="Microsoft JhengHei" w:hAnsi="Microsoft JhengHei"/>
                <w:szCs w:val="24"/>
              </w:rPr>
            </w:pPr>
          </w:p>
          <w:p w14:paraId="6F95B450" w14:textId="5D335B45" w:rsidR="00164563" w:rsidRDefault="00164563" w:rsidP="00814D43">
            <w:pPr>
              <w:snapToGrid w:val="0"/>
              <w:rPr>
                <w:rFonts w:ascii="Microsoft JhengHei" w:eastAsia="Microsoft JhengHei" w:hAnsi="Microsoft JhengHei"/>
                <w:szCs w:val="24"/>
              </w:rPr>
            </w:pPr>
          </w:p>
          <w:p w14:paraId="56DE0EEE" w14:textId="7EF215E5" w:rsidR="001E5A98" w:rsidRPr="004E6310" w:rsidRDefault="001E5A98" w:rsidP="00814D43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1FEFA577" w14:textId="77777777" w:rsidR="001E5A98" w:rsidRDefault="001E5A98" w:rsidP="00814D43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193F0435" w14:textId="67A02836" w:rsidR="001E5A98" w:rsidRPr="00F43331" w:rsidRDefault="001E5A98" w:rsidP="00814D43">
            <w:pPr>
              <w:pStyle w:val="resourcename"/>
            </w:pPr>
          </w:p>
        </w:tc>
      </w:tr>
      <w:tr w:rsidR="00B773F4" w:rsidRPr="00F43331" w14:paraId="22290B2F" w14:textId="77777777" w:rsidTr="006A2A48">
        <w:trPr>
          <w:trHeight w:val="6910"/>
        </w:trPr>
        <w:tc>
          <w:tcPr>
            <w:tcW w:w="895" w:type="dxa"/>
            <w:tcBorders>
              <w:top w:val="single" w:sz="2" w:space="0" w:color="FFC000"/>
              <w:left w:val="single" w:sz="18" w:space="0" w:color="C78604" w:themeColor="accent1" w:themeShade="BF"/>
              <w:bottom w:val="single" w:sz="2" w:space="0" w:color="FFC000"/>
              <w:right w:val="single" w:sz="2" w:space="0" w:color="FFC000"/>
            </w:tcBorders>
            <w:vAlign w:val="center"/>
          </w:tcPr>
          <w:p w14:paraId="3C3583CE" w14:textId="77777777" w:rsidR="00B773F4" w:rsidRPr="00F914E3" w:rsidRDefault="00B773F4" w:rsidP="00B773F4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szCs w:val="24"/>
              </w:rPr>
              <w:lastRenderedPageBreak/>
              <w:t>發展</w:t>
            </w:r>
            <w:r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(建議</w:t>
            </w:r>
          </w:p>
          <w:p w14:paraId="6C0E5A76" w14:textId="25046078" w:rsidR="00B773F4" w:rsidRPr="00F914E3" w:rsidRDefault="00D77BB3" w:rsidP="00B773F4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課時</w:t>
            </w:r>
            <w:r w:rsidR="00B773F4"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：</w:t>
            </w:r>
          </w:p>
          <w:p w14:paraId="5B78BF84" w14:textId="2D0D47F6" w:rsidR="00B773F4" w:rsidRDefault="004A15E7" w:rsidP="00B773F4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30</w:t>
            </w:r>
            <w:r w:rsidR="00181C5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分鐘</w:t>
            </w:r>
            <w:r w:rsidR="00B773F4"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6897" w:type="dxa"/>
            <w:tcBorders>
              <w:top w:val="single" w:sz="2" w:space="0" w:color="FFC000"/>
              <w:left w:val="single" w:sz="2" w:space="0" w:color="FFC000"/>
              <w:bottom w:val="single" w:sz="2" w:space="0" w:color="FFC000"/>
              <w:right w:val="single" w:sz="2" w:space="0" w:color="FFC000"/>
            </w:tcBorders>
          </w:tcPr>
          <w:p w14:paraId="7766BDB1" w14:textId="77E601A9" w:rsidR="00B773F4" w:rsidRPr="00C643D0" w:rsidRDefault="00B773F4" w:rsidP="00B773F4">
            <w:pPr>
              <w:pStyle w:val="a7"/>
              <w:numPr>
                <w:ilvl w:val="0"/>
                <w:numId w:val="9"/>
              </w:numPr>
              <w:snapToGrid w:val="0"/>
              <w:spacing w:before="120"/>
              <w:ind w:left="402" w:hanging="357"/>
              <w:contextualSpacing w:val="0"/>
              <w:jc w:val="both"/>
              <w:rPr>
                <w:rStyle w:val="highlight0"/>
                <w:color w:val="484F5E" w:themeColor="text1"/>
                <w:szCs w:val="24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0070C0"/>
                <w:szCs w:val="24"/>
              </w:rPr>
              <w:t>合作</w:t>
            </w:r>
            <w:r w:rsidRPr="004610D3">
              <w:rPr>
                <w:rFonts w:ascii="Microsoft JhengHei" w:eastAsia="Microsoft JhengHei" w:hAnsi="Microsoft JhengHei" w:hint="eastAsia"/>
                <w:b/>
                <w:bCs/>
                <w:color w:val="0070C0"/>
                <w:szCs w:val="24"/>
              </w:rPr>
              <w:t>學習：</w:t>
            </w:r>
            <w:r>
              <w:rPr>
                <w:rFonts w:ascii="Microsoft JhengHei" w:eastAsia="Microsoft JhengHei" w:hAnsi="Microsoft JhengHei" w:hint="eastAsia"/>
                <w:szCs w:val="24"/>
              </w:rPr>
              <w:t>四人一組，</w:t>
            </w:r>
            <w:r w:rsidRPr="006B7FE3">
              <w:rPr>
                <w:rFonts w:ascii="Microsoft JhengHei" w:eastAsia="Microsoft JhengHei" w:hAnsi="Microsoft JhengHei" w:hint="eastAsia"/>
                <w:szCs w:val="24"/>
              </w:rPr>
              <w:t>派發</w:t>
            </w:r>
            <w:r w:rsidRPr="006B7FE3">
              <w:rPr>
                <w:rStyle w:val="highlight0"/>
                <w:rFonts w:hint="eastAsia"/>
              </w:rPr>
              <w:t>訪問熱身工作紙</w:t>
            </w:r>
            <w:r w:rsidRPr="004610D3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，</w:t>
            </w:r>
            <w:r w:rsidR="008D6B11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並</w:t>
            </w: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請</w:t>
            </w:r>
            <w:r w:rsidRPr="004610D3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 xml:space="preserve">學生閱讀網頁「老兵簡介 </w:t>
            </w:r>
            <w:proofErr w:type="gramStart"/>
            <w:r w:rsidRPr="004610D3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——</w:t>
            </w:r>
            <w:proofErr w:type="gramEnd"/>
            <w:r w:rsidRPr="004610D3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 xml:space="preserve"> 陳炳靖」的內容，</w:t>
            </w:r>
            <w:r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然後</w:t>
            </w:r>
            <w:r w:rsidR="008D6B11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完成</w:t>
            </w:r>
            <w:r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工作紙上</w:t>
            </w:r>
            <w:proofErr w:type="gramStart"/>
            <w:r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的腦圖</w:t>
            </w:r>
            <w:proofErr w:type="gramEnd"/>
            <w:r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，</w:t>
            </w:r>
            <w:r w:rsidRPr="004610D3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初步擬定訪問的主要方向。</w:t>
            </w:r>
          </w:p>
          <w:p w14:paraId="3B8837BF" w14:textId="5D7A6209" w:rsidR="00B773F4" w:rsidRPr="00CC7EF7" w:rsidRDefault="00B773F4" w:rsidP="00B773F4">
            <w:pPr>
              <w:pStyle w:val="a7"/>
              <w:numPr>
                <w:ilvl w:val="0"/>
                <w:numId w:val="9"/>
              </w:numPr>
              <w:snapToGrid w:val="0"/>
              <w:ind w:left="404"/>
              <w:contextualSpacing w:val="0"/>
              <w:jc w:val="both"/>
              <w:rPr>
                <w:rFonts w:ascii="Microsoft JhengHei" w:eastAsia="Microsoft JhengHei" w:hAnsi="Microsoft JhengHei"/>
                <w:b/>
                <w:bCs/>
                <w:color w:val="484F5E" w:themeColor="text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4" behindDoc="0" locked="0" layoutInCell="1" allowOverlap="1" wp14:anchorId="42D1855D" wp14:editId="4F8FF5BF">
                      <wp:simplePos x="0" y="0"/>
                      <wp:positionH relativeFrom="column">
                        <wp:posOffset>2430738</wp:posOffset>
                      </wp:positionH>
                      <wp:positionV relativeFrom="paragraph">
                        <wp:posOffset>505427</wp:posOffset>
                      </wp:positionV>
                      <wp:extent cx="571500" cy="285750"/>
                      <wp:effectExtent l="0" t="0" r="19050" b="19050"/>
                      <wp:wrapNone/>
                      <wp:docPr id="21" name="流程圖: 結束點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28575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D0F3DA6" w14:textId="76E1466C" w:rsidR="00B773F4" w:rsidRPr="00AB57D1" w:rsidRDefault="00B773F4" w:rsidP="00AE4D1D">
                                  <w:pPr>
                                    <w:jc w:val="center"/>
                                    <w:rPr>
                                      <w:rFonts w:ascii="Microsoft JhengHei" w:eastAsia="Microsoft JhengHei" w:hAnsi="Microsoft JhengHei"/>
                                      <w:b/>
                                      <w:bCs/>
                                      <w:color w:val="D03412" w:themeColor="accent3" w:themeShade="BF"/>
                                      <w:sz w:val="16"/>
                                      <w:szCs w:val="16"/>
                                    </w:rPr>
                                  </w:pPr>
                                  <w:r w:rsidRPr="00AB57D1">
                                    <w:rPr>
                                      <w:rFonts w:ascii="Microsoft JhengHei" w:eastAsia="Microsoft JhengHei" w:hAnsi="Microsoft JhengHei" w:hint="eastAsia"/>
                                      <w:b/>
                                      <w:bCs/>
                                      <w:color w:val="D03412" w:themeColor="accent3" w:themeShade="BF"/>
                                      <w:sz w:val="16"/>
                                      <w:szCs w:val="16"/>
                                    </w:rPr>
                                    <w:t>拼圖法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D1855D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流程圖: 結束點 21" o:spid="_x0000_s1028" type="#_x0000_t116" style="position:absolute;left:0;text-align:left;margin-left:191.4pt;margin-top:39.8pt;width:45pt;height:22.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" fillcolor="#dbf0e6 [661]" strokecolor="#388865 [2405]" strokeweight="1pt">
                      <v:stroke dashstyle="1 1"/>
                      <v:textbox inset=",0,,0">
                        <w:txbxContent>
                          <w:p w14:paraId="0D0F3DA6" w14:textId="76E1466C" w:rsidR="00B773F4" w:rsidRPr="00AB57D1" w:rsidRDefault="00B773F4" w:rsidP="00AE4D1D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D03412" w:themeColor="accent3" w:themeShade="BF"/>
                                <w:sz w:val="16"/>
                                <w:szCs w:val="16"/>
                              </w:rPr>
                            </w:pPr>
                            <w:r w:rsidRPr="00AB57D1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D03412" w:themeColor="accent3" w:themeShade="BF"/>
                                <w:sz w:val="16"/>
                                <w:szCs w:val="16"/>
                              </w:rPr>
                              <w:t>拼圖法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58253" behindDoc="0" locked="0" layoutInCell="1" allowOverlap="1" wp14:anchorId="7156D150" wp14:editId="2AA8D8E2">
                  <wp:simplePos x="0" y="0"/>
                  <wp:positionH relativeFrom="column">
                    <wp:posOffset>194945</wp:posOffset>
                  </wp:positionH>
                  <wp:positionV relativeFrom="paragraph">
                    <wp:posOffset>744390</wp:posOffset>
                  </wp:positionV>
                  <wp:extent cx="375285" cy="375285"/>
                  <wp:effectExtent l="0" t="0" r="0" b="0"/>
                  <wp:wrapNone/>
                  <wp:docPr id="20" name="圖片 20" descr="Light bulb - Free electronic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ight bulb - Free electronic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" cy="37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C7EF7">
              <w:rPr>
                <w:rFonts w:ascii="Microsoft JhengHei" w:eastAsia="Microsoft JhengHei" w:hAnsi="Microsoft JhengHei" w:hint="eastAsia"/>
              </w:rPr>
              <w:t>教師可提醒學生，每</w:t>
            </w:r>
            <w:r w:rsidR="008D6B11">
              <w:rPr>
                <w:rFonts w:ascii="Microsoft JhengHei" w:eastAsia="Microsoft JhengHei" w:hAnsi="Microsoft JhengHei" w:hint="eastAsia"/>
              </w:rPr>
              <w:t>位組員</w:t>
            </w:r>
            <w:r w:rsidRPr="00CC7EF7">
              <w:rPr>
                <w:rFonts w:ascii="Microsoft JhengHei" w:eastAsia="Microsoft JhengHei" w:hAnsi="Microsoft JhengHei" w:hint="eastAsia"/>
              </w:rPr>
              <w:t>可分別閱讀網頁的不同部分，例如：簡介、抗戰經歷、飛虎隊及語錄部分，然後各自</w:t>
            </w:r>
            <w:proofErr w:type="gramStart"/>
            <w:r w:rsidRPr="00CC7EF7">
              <w:rPr>
                <w:rFonts w:ascii="Microsoft JhengHei" w:eastAsia="Microsoft JhengHei" w:hAnsi="Microsoft JhengHei" w:hint="eastAsia"/>
              </w:rPr>
              <w:t>填寫腦圖的</w:t>
            </w:r>
            <w:proofErr w:type="gramEnd"/>
            <w:r w:rsidRPr="00CC7EF7">
              <w:rPr>
                <w:rFonts w:ascii="Microsoft JhengHei" w:eastAsia="Microsoft JhengHei" w:hAnsi="Microsoft JhengHei" w:hint="eastAsia"/>
              </w:rPr>
              <w:t>一個部分，組成</w:t>
            </w:r>
            <w:proofErr w:type="gramStart"/>
            <w:r w:rsidRPr="00CC7EF7">
              <w:rPr>
                <w:rFonts w:ascii="Microsoft JhengHei" w:eastAsia="Microsoft JhengHei" w:hAnsi="Microsoft JhengHei" w:hint="eastAsia"/>
              </w:rPr>
              <w:t>一個腦圖</w:t>
            </w:r>
            <w:proofErr w:type="gramEnd"/>
            <w:r w:rsidRPr="00CC7EF7">
              <w:rPr>
                <w:rFonts w:ascii="Microsoft JhengHei" w:eastAsia="Microsoft JhengHei" w:hAnsi="Microsoft JhengHei" w:hint="eastAsia"/>
              </w:rPr>
              <w:t>。</w:t>
            </w:r>
          </w:p>
          <w:p w14:paraId="73CF6B62" w14:textId="43DA91EC" w:rsidR="00B773F4" w:rsidRPr="00942883" w:rsidRDefault="00B773F4" w:rsidP="00B773F4">
            <w:pPr>
              <w:pStyle w:val="point"/>
              <w:numPr>
                <w:ilvl w:val="0"/>
                <w:numId w:val="0"/>
              </w:numPr>
              <w:spacing w:before="120" w:after="120"/>
              <w:ind w:left="851"/>
              <w:rPr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2A952275" wp14:editId="1556A322">
                      <wp:simplePos x="0" y="0"/>
                      <wp:positionH relativeFrom="column">
                        <wp:posOffset>250957</wp:posOffset>
                      </wp:positionH>
                      <wp:positionV relativeFrom="paragraph">
                        <wp:posOffset>40310</wp:posOffset>
                      </wp:positionV>
                      <wp:extent cx="4019797" cy="518615"/>
                      <wp:effectExtent l="0" t="0" r="0" b="0"/>
                      <wp:wrapNone/>
                      <wp:docPr id="19" name="矩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19797" cy="518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EEFD1">
                                  <a:alpha val="4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06FD4FA" id="矩形 19" o:spid="_x0000_s1026" style="position:absolute;margin-left:19.75pt;margin-top:3.15pt;width:316.5pt;height:40.85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" fillcolor="#feefd1" stroked="f" strokeweight="1pt">
                      <v:fill opacity="26214f"/>
                    </v:rect>
                  </w:pict>
                </mc:Fallback>
              </mc:AlternateContent>
            </w:r>
            <w:r w:rsidRPr="00942883">
              <w:rPr>
                <w:rFonts w:hint="eastAsia"/>
                <w:sz w:val="20"/>
                <w:szCs w:val="20"/>
              </w:rPr>
              <w:t>如學生的能力不足以閱讀</w:t>
            </w:r>
            <w:r w:rsidR="00D70B57">
              <w:rPr>
                <w:rFonts w:hint="eastAsia"/>
                <w:sz w:val="20"/>
                <w:szCs w:val="20"/>
              </w:rPr>
              <w:t>所有</w:t>
            </w:r>
            <w:r w:rsidRPr="00942883">
              <w:rPr>
                <w:rFonts w:hint="eastAsia"/>
                <w:sz w:val="20"/>
                <w:szCs w:val="20"/>
              </w:rPr>
              <w:t>資料，可請學生集中閱讀「簡介」及「抗戰經歷」部分來</w:t>
            </w:r>
            <w:proofErr w:type="gramStart"/>
            <w:r w:rsidRPr="00942883">
              <w:rPr>
                <w:rFonts w:hint="eastAsia"/>
                <w:sz w:val="20"/>
                <w:szCs w:val="20"/>
              </w:rPr>
              <w:t>完成腦圖</w:t>
            </w:r>
            <w:proofErr w:type="gramEnd"/>
            <w:r w:rsidRPr="00942883">
              <w:rPr>
                <w:rFonts w:hint="eastAsia"/>
                <w:sz w:val="20"/>
                <w:szCs w:val="20"/>
              </w:rPr>
              <w:t>。</w:t>
            </w:r>
          </w:p>
          <w:p w14:paraId="77577600" w14:textId="2BFB9B56" w:rsidR="00B773F4" w:rsidRPr="00AB57D1" w:rsidRDefault="00B773F4" w:rsidP="00B773F4">
            <w:pPr>
              <w:pStyle w:val="a7"/>
              <w:numPr>
                <w:ilvl w:val="0"/>
                <w:numId w:val="11"/>
              </w:numPr>
              <w:tabs>
                <w:tab w:val="left" w:pos="546"/>
              </w:tabs>
              <w:snapToGrid w:val="0"/>
              <w:contextualSpacing w:val="0"/>
              <w:jc w:val="both"/>
              <w:rPr>
                <w:rFonts w:ascii="Microsoft JhengHei" w:eastAsia="Microsoft JhengHei" w:hAnsi="Microsoft JhengHei"/>
                <w:color w:val="484F5E" w:themeColor="text1"/>
              </w:rPr>
            </w:pPr>
            <w:r w:rsidRPr="001E5A98">
              <w:rPr>
                <w:rFonts w:ascii="Microsoft JhengHei" w:eastAsia="Microsoft JhengHei" w:hAnsi="Microsoft JhengHei" w:hint="eastAsia"/>
                <w:b/>
                <w:bCs/>
                <w:color w:val="0070C0"/>
              </w:rPr>
              <w:t>報告：</w:t>
            </w:r>
            <w:r w:rsidRPr="00891D2F">
              <w:rPr>
                <w:rFonts w:ascii="Microsoft JhengHei" w:eastAsia="Microsoft JhengHei" w:hAnsi="Microsoft JhengHei" w:hint="eastAsia"/>
                <w:color w:val="484F5E" w:themeColor="text1"/>
              </w:rPr>
              <w:t>向學生</w:t>
            </w:r>
            <w:r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提問「</w:t>
            </w:r>
            <w:r>
              <w:rPr>
                <w:rFonts w:ascii="DFKai-SB" w:eastAsia="DFKai-SB" w:hAnsi="DFKai-SB" w:hint="eastAsia"/>
                <w:color w:val="484F5E" w:themeColor="text1"/>
                <w:szCs w:val="24"/>
              </w:rPr>
              <w:t>你們打算從哪些方面訪問陳炳靖</w:t>
            </w:r>
            <w:r w:rsidRPr="00891D2F">
              <w:rPr>
                <w:rFonts w:ascii="DFKai-SB" w:eastAsia="DFKai-SB" w:hAnsi="DFKai-SB" w:hint="eastAsia"/>
                <w:color w:val="484F5E" w:themeColor="text1"/>
                <w:szCs w:val="24"/>
              </w:rPr>
              <w:t>？</w:t>
            </w:r>
            <w:r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」，引導學生作答：</w:t>
            </w:r>
            <w:r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從個人資料、訓練生涯、勇戰受傷、俘虜生涯等方面進行訪問</w:t>
            </w:r>
            <w:r w:rsidR="005D6746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陳炳靖</w:t>
            </w:r>
            <w:r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，理清訪問的主要方向。</w:t>
            </w:r>
          </w:p>
          <w:p w14:paraId="2BFC5F12" w14:textId="4021F0CE" w:rsidR="00B773F4" w:rsidRPr="00382B0F" w:rsidRDefault="00B773F4" w:rsidP="00B773F4">
            <w:pPr>
              <w:tabs>
                <w:tab w:val="left" w:pos="546"/>
              </w:tabs>
              <w:snapToGrid w:val="0"/>
              <w:jc w:val="both"/>
              <w:rPr>
                <w:rFonts w:ascii="Microsoft JhengHei" w:eastAsia="Microsoft JhengHei" w:hAnsi="Microsoft JhengHei"/>
                <w:color w:val="484F5E" w:themeColor="text1"/>
                <w:sz w:val="16"/>
                <w:szCs w:val="16"/>
              </w:rPr>
            </w:pPr>
          </w:p>
          <w:p w14:paraId="0718A8DF" w14:textId="68361E50" w:rsidR="00B773F4" w:rsidRPr="00AC30E6" w:rsidRDefault="00B773F4" w:rsidP="00B773F4">
            <w:pPr>
              <w:pStyle w:val="a7"/>
              <w:numPr>
                <w:ilvl w:val="0"/>
                <w:numId w:val="9"/>
              </w:numPr>
              <w:snapToGrid w:val="0"/>
              <w:spacing w:before="120"/>
              <w:ind w:left="402" w:hanging="357"/>
              <w:contextualSpacing w:val="0"/>
              <w:jc w:val="both"/>
              <w:rPr>
                <w:rStyle w:val="highlight0"/>
                <w:color w:val="484F5E" w:themeColor="text1"/>
                <w:szCs w:val="24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0070C0"/>
                <w:szCs w:val="24"/>
              </w:rPr>
              <w:t>訪問老兵</w:t>
            </w:r>
            <w:r w:rsidR="00026883">
              <w:rPr>
                <w:rFonts w:ascii="Microsoft JhengHei" w:eastAsia="Microsoft JhengHei" w:hAnsi="Microsoft JhengHei" w:hint="eastAsia"/>
                <w:b/>
                <w:bCs/>
                <w:color w:val="0070C0"/>
                <w:szCs w:val="24"/>
              </w:rPr>
              <w:t>AI</w:t>
            </w:r>
            <w:r w:rsidRPr="004610D3">
              <w:rPr>
                <w:rFonts w:ascii="Microsoft JhengHei" w:eastAsia="Microsoft JhengHei" w:hAnsi="Microsoft JhengHei" w:hint="eastAsia"/>
                <w:b/>
                <w:bCs/>
                <w:color w:val="0070C0"/>
                <w:szCs w:val="24"/>
              </w:rPr>
              <w:t>：</w:t>
            </w:r>
            <w:r>
              <w:rPr>
                <w:rFonts w:ascii="Microsoft JhengHei" w:eastAsia="Microsoft JhengHei" w:hAnsi="Microsoft JhengHei" w:hint="eastAsia"/>
                <w:szCs w:val="24"/>
              </w:rPr>
              <w:t>教師先</w:t>
            </w:r>
            <w:r w:rsidR="00AB4EA3">
              <w:rPr>
                <w:rFonts w:ascii="Microsoft JhengHei" w:eastAsia="Microsoft JhengHei" w:hAnsi="Microsoft JhengHei" w:hint="eastAsia"/>
                <w:szCs w:val="24"/>
              </w:rPr>
              <w:t>由教師講解</w:t>
            </w:r>
            <w:r w:rsidR="00026883">
              <w:rPr>
                <w:rFonts w:ascii="Microsoft JhengHei" w:eastAsia="Microsoft JhengHei" w:hAnsi="Microsoft JhengHei" w:hint="eastAsia"/>
                <w:szCs w:val="24"/>
              </w:rPr>
              <w:t>老兵</w:t>
            </w:r>
            <w:r w:rsidR="00AB4EA3">
              <w:rPr>
                <w:rFonts w:ascii="Microsoft JhengHei" w:eastAsia="Microsoft JhengHei" w:hAnsi="Microsoft JhengHei" w:hint="eastAsia"/>
                <w:szCs w:val="24"/>
              </w:rPr>
              <w:t>AI</w:t>
            </w:r>
            <w:r w:rsidR="00026883">
              <w:rPr>
                <w:rFonts w:ascii="Microsoft JhengHei" w:eastAsia="Microsoft JhengHei" w:hAnsi="Microsoft JhengHei" w:hint="eastAsia"/>
                <w:szCs w:val="24"/>
              </w:rPr>
              <w:t>的</w:t>
            </w:r>
            <w:r w:rsidR="00F54D53">
              <w:rPr>
                <w:rFonts w:ascii="Microsoft JhengHei" w:eastAsia="Microsoft JhengHei" w:hAnsi="Microsoft JhengHei" w:hint="eastAsia"/>
                <w:szCs w:val="24"/>
              </w:rPr>
              <w:t>使用方法</w:t>
            </w:r>
            <w:r w:rsidRPr="004610D3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，</w:t>
            </w:r>
            <w:r w:rsidR="000868FE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讓</w:t>
            </w:r>
            <w:r w:rsidRPr="004610D3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學生</w:t>
            </w:r>
            <w:r w:rsidR="000868FE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認識</w:t>
            </w:r>
            <w:r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訪問老兵陳炳靖的方法</w:t>
            </w:r>
            <w:r w:rsidRPr="004610D3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。</w:t>
            </w:r>
          </w:p>
          <w:p w14:paraId="42A0347F" w14:textId="635E55A7" w:rsidR="00B773F4" w:rsidRPr="00D27BD0" w:rsidRDefault="00B773F4" w:rsidP="00B773F4">
            <w:pPr>
              <w:pStyle w:val="a7"/>
              <w:numPr>
                <w:ilvl w:val="0"/>
                <w:numId w:val="9"/>
              </w:numPr>
              <w:snapToGrid w:val="0"/>
              <w:ind w:left="402" w:hanging="357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  <w:szCs w:val="24"/>
              </w:rPr>
            </w:pPr>
            <w:r w:rsidRPr="00891D2F">
              <w:rPr>
                <w:rFonts w:ascii="Microsoft JhengHei" w:eastAsia="Microsoft JhengHei" w:hAnsi="Microsoft JhengHei" w:hint="eastAsia"/>
                <w:color w:val="484F5E" w:themeColor="text1"/>
              </w:rPr>
              <w:t>向學生</w:t>
            </w:r>
            <w:r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提問「</w:t>
            </w:r>
            <w:r>
              <w:rPr>
                <w:rFonts w:ascii="DFKai-SB" w:eastAsia="DFKai-SB" w:hAnsi="DFKai-SB" w:hint="eastAsia"/>
                <w:color w:val="484F5E" w:themeColor="text1"/>
                <w:szCs w:val="24"/>
              </w:rPr>
              <w:t>你們想知道陳炳靖伯伯的哪些抗戰經歷</w:t>
            </w:r>
            <w:r w:rsidRPr="00891D2F">
              <w:rPr>
                <w:rFonts w:ascii="DFKai-SB" w:eastAsia="DFKai-SB" w:hAnsi="DFKai-SB" w:hint="eastAsia"/>
                <w:color w:val="484F5E" w:themeColor="text1"/>
                <w:szCs w:val="24"/>
              </w:rPr>
              <w:t>？</w:t>
            </w:r>
            <w:r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」，引導學生</w:t>
            </w:r>
            <w:r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思考。然後</w:t>
            </w:r>
            <w:r w:rsidRPr="00EE19D3"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按</w:t>
            </w:r>
            <w:r w:rsidRPr="00811FF0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訪問熱身工作紙記錄</w:t>
            </w:r>
            <w:r w:rsidRPr="00E50C21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所得，</w:t>
            </w: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每組先確立一個提問方向。然後</w:t>
            </w:r>
            <w:r w:rsidRPr="00D27BD0"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教師</w:t>
            </w:r>
            <w:r w:rsidRPr="008877F3"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派發</w:t>
            </w:r>
            <w:r w:rsidRPr="00D27BD0">
              <w:rPr>
                <w:rStyle w:val="highlight0"/>
                <w:rFonts w:hint="eastAsia"/>
              </w:rPr>
              <w:t>訪問紀錄工作紙</w:t>
            </w:r>
            <w:r w:rsidRPr="00D27BD0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，請學生就構思八條問題，訪問陳炳靖。</w:t>
            </w:r>
          </w:p>
          <w:p w14:paraId="3C822E38" w14:textId="2763060B" w:rsidR="00B773F4" w:rsidRDefault="00B773F4" w:rsidP="00B773F4">
            <w:pPr>
              <w:pStyle w:val="a7"/>
              <w:numPr>
                <w:ilvl w:val="0"/>
                <w:numId w:val="9"/>
              </w:numPr>
              <w:snapToGrid w:val="0"/>
              <w:ind w:left="402" w:hanging="357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  <w:szCs w:val="24"/>
              </w:rPr>
            </w:pP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各組學生議題後，按教師要求，向</w:t>
            </w:r>
            <w:r w:rsidRPr="00FE053F">
              <w:rPr>
                <w:rStyle w:val="highlight0"/>
                <w:rFonts w:hint="eastAsia"/>
                <w:color w:val="FFC000"/>
                <w:szCs w:val="24"/>
              </w:rPr>
              <w:t>老兵</w:t>
            </w:r>
            <w:r w:rsidR="00F54D53" w:rsidRPr="00FE053F">
              <w:rPr>
                <w:rStyle w:val="highlight0"/>
                <w:rFonts w:hint="eastAsia"/>
                <w:color w:val="FFC000"/>
                <w:szCs w:val="24"/>
              </w:rPr>
              <w:t>AI</w:t>
            </w:r>
            <w:r w:rsidRPr="00FE053F">
              <w:rPr>
                <w:rStyle w:val="highlight0"/>
                <w:rFonts w:hint="eastAsia"/>
                <w:color w:val="FFC000"/>
                <w:szCs w:val="24"/>
              </w:rPr>
              <w:t>陳炳靖</w:t>
            </w: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發問，並在工作紙</w:t>
            </w:r>
            <w:r w:rsidR="009D78AD"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上</w:t>
            </w: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記錄陳炳靖的回應。</w:t>
            </w:r>
          </w:p>
          <w:p w14:paraId="78590D7D" w14:textId="58605225" w:rsidR="00B773F4" w:rsidRDefault="00B773F4" w:rsidP="00B773F4">
            <w:pPr>
              <w:pStyle w:val="a7"/>
              <w:numPr>
                <w:ilvl w:val="0"/>
                <w:numId w:val="9"/>
              </w:numPr>
              <w:snapToGrid w:val="0"/>
              <w:ind w:left="402" w:hanging="357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  <w:szCs w:val="24"/>
              </w:rPr>
            </w:pP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訪問流程由教師決定，在</w:t>
            </w:r>
            <w:proofErr w:type="gramStart"/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訪問前宜提醒</w:t>
            </w:r>
            <w:proofErr w:type="gramEnd"/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學生以下要點：</w:t>
            </w:r>
          </w:p>
          <w:p w14:paraId="413ED396" w14:textId="41738433" w:rsidR="00B773F4" w:rsidRDefault="00B773F4" w:rsidP="00B773F4">
            <w:pPr>
              <w:pStyle w:val="a7"/>
              <w:numPr>
                <w:ilvl w:val="0"/>
                <w:numId w:val="16"/>
              </w:numPr>
              <w:snapToGrid w:val="0"/>
              <w:ind w:left="754" w:hanging="357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  <w:szCs w:val="24"/>
              </w:rPr>
            </w:pP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訪問要有秩序，每次只有</w:t>
            </w:r>
            <w:proofErr w:type="gramStart"/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一</w:t>
            </w:r>
            <w:proofErr w:type="gramEnd"/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個人發問；</w:t>
            </w:r>
          </w:p>
          <w:p w14:paraId="1A30F470" w14:textId="1DFFEECE" w:rsidR="00B773F4" w:rsidRDefault="00B773F4" w:rsidP="00B773F4">
            <w:pPr>
              <w:pStyle w:val="a7"/>
              <w:numPr>
                <w:ilvl w:val="0"/>
                <w:numId w:val="16"/>
              </w:numPr>
              <w:snapToGrid w:val="0"/>
              <w:ind w:left="754" w:hanging="357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  <w:szCs w:val="24"/>
              </w:rPr>
            </w:pP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訪問時要有禮貌</w:t>
            </w:r>
            <w:r w:rsidR="009D78AD"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；</w:t>
            </w:r>
          </w:p>
          <w:p w14:paraId="0B9FFC4C" w14:textId="1DF158D4" w:rsidR="00B773F4" w:rsidRDefault="00B773F4" w:rsidP="00B773F4">
            <w:pPr>
              <w:pStyle w:val="a7"/>
              <w:numPr>
                <w:ilvl w:val="0"/>
                <w:numId w:val="16"/>
              </w:numPr>
              <w:snapToGrid w:val="0"/>
              <w:ind w:left="754" w:hanging="357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  <w:szCs w:val="24"/>
              </w:rPr>
            </w:pPr>
            <w:r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07483796" wp14:editId="4BBC46F3">
                      <wp:simplePos x="0" y="0"/>
                      <wp:positionH relativeFrom="column">
                        <wp:posOffset>192405</wp:posOffset>
                      </wp:positionH>
                      <wp:positionV relativeFrom="paragraph">
                        <wp:posOffset>265430</wp:posOffset>
                      </wp:positionV>
                      <wp:extent cx="4072890" cy="463550"/>
                      <wp:effectExtent l="0" t="0" r="3810" b="0"/>
                      <wp:wrapNone/>
                      <wp:docPr id="25" name="矩形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72890" cy="463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EEFD1">
                                  <a:alpha val="4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9DA78E" id="矩形 25" o:spid="_x0000_s1026" style="position:absolute;margin-left:15.15pt;margin-top:20.9pt;width:320.7pt;height:36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" fillcolor="#feefd1" stroked="f" strokeweight="1pt">
                      <v:fill opacity="26214f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58255" behindDoc="0" locked="0" layoutInCell="1" allowOverlap="1" wp14:anchorId="395333F8" wp14:editId="31BBA0FA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174625</wp:posOffset>
                  </wp:positionV>
                  <wp:extent cx="375285" cy="375285"/>
                  <wp:effectExtent l="0" t="0" r="0" b="0"/>
                  <wp:wrapNone/>
                  <wp:docPr id="24" name="圖片 24" descr="Light bulb - Free electronic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ight bulb - Free electronic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" cy="37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細心聆聽陳炳靖的回應，把回應扼要地記錄下來。</w:t>
            </w:r>
          </w:p>
          <w:p w14:paraId="6BE76C98" w14:textId="1A933F55" w:rsidR="00B773F4" w:rsidRDefault="00B773F4" w:rsidP="00B773F4">
            <w:pPr>
              <w:snapToGrid w:val="0"/>
              <w:jc w:val="both"/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6" behindDoc="0" locked="0" layoutInCell="1" allowOverlap="1" wp14:anchorId="38A20EDF" wp14:editId="745FFCD2">
                      <wp:simplePos x="0" y="0"/>
                      <wp:positionH relativeFrom="column">
                        <wp:posOffset>446405</wp:posOffset>
                      </wp:positionH>
                      <wp:positionV relativeFrom="paragraph">
                        <wp:posOffset>211455</wp:posOffset>
                      </wp:positionV>
                      <wp:extent cx="571500" cy="260350"/>
                      <wp:effectExtent l="0" t="0" r="19050" b="25400"/>
                      <wp:wrapNone/>
                      <wp:docPr id="26" name="流程圖: 結束點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26035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EA64E56" w14:textId="1A78AEE0" w:rsidR="00B773F4" w:rsidRPr="00AB57D1" w:rsidRDefault="00B773F4" w:rsidP="00382B0F">
                                  <w:pPr>
                                    <w:jc w:val="center"/>
                                    <w:rPr>
                                      <w:rFonts w:ascii="Microsoft JhengHei" w:eastAsia="Microsoft JhengHei" w:hAnsi="Microsoft JhengHei"/>
                                      <w:b/>
                                      <w:bCs/>
                                      <w:color w:val="D03412" w:themeColor="accent3" w:themeShade="BF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Microsoft JhengHei" w:eastAsia="Microsoft JhengHei" w:hAnsi="Microsoft JhengHei" w:hint="eastAsia"/>
                                      <w:b/>
                                      <w:bCs/>
                                      <w:color w:val="D03412" w:themeColor="accent3" w:themeShade="BF"/>
                                      <w:sz w:val="16"/>
                                      <w:szCs w:val="16"/>
                                    </w:rPr>
                                    <w:t>輪流說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A20EDF" id="流程圖: 結束點 26" o:spid="_x0000_s1029" type="#_x0000_t116" style="position:absolute;left:0;text-align:left;margin-left:35.15pt;margin-top:16.65pt;width:45pt;height:20.5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" fillcolor="#dbf0e6 [661]" strokecolor="#388865 [2405]" strokeweight="1pt">
                      <v:stroke dashstyle="1 1"/>
                      <v:textbox inset=",0,,0">
                        <w:txbxContent>
                          <w:p w14:paraId="0EA64E56" w14:textId="1A78AEE0" w:rsidR="00B773F4" w:rsidRPr="00AB57D1" w:rsidRDefault="00B773F4" w:rsidP="00382B0F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D03412" w:themeColor="accent3" w:themeShade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D03412" w:themeColor="accent3" w:themeShade="BF"/>
                                <w:sz w:val="16"/>
                                <w:szCs w:val="16"/>
                              </w:rPr>
                              <w:t>輪流說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 xml:space="preserve"> </w:t>
            </w:r>
            <w:r>
              <w:rPr>
                <w:rFonts w:ascii="Microsoft JhengHei" w:eastAsia="Microsoft JhengHei" w:hAnsi="Microsoft JhengHei"/>
                <w:sz w:val="20"/>
                <w:szCs w:val="20"/>
              </w:rPr>
              <w:t xml:space="preserve">              </w:t>
            </w:r>
            <w:r w:rsidRPr="007949BC">
              <w:rPr>
                <w:rFonts w:ascii="Microsoft JhengHei" w:eastAsia="Microsoft JhengHei" w:hAnsi="Microsoft JhengHei" w:hint="eastAsia"/>
                <w:sz w:val="20"/>
                <w:szCs w:val="20"/>
              </w:rPr>
              <w:t>建議學生以輪流發問的方式進行訪問，</w:t>
            </w: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各</w:t>
            </w:r>
            <w:proofErr w:type="gramStart"/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組員</w:t>
            </w:r>
            <w:r w:rsidRPr="007949BC">
              <w:rPr>
                <w:rFonts w:ascii="Microsoft JhengHei" w:eastAsia="Microsoft JhengHei" w:hAnsi="Microsoft JhengHei" w:hint="eastAsia"/>
                <w:sz w:val="20"/>
                <w:szCs w:val="20"/>
              </w:rPr>
              <w:t>均有參與</w:t>
            </w:r>
            <w:proofErr w:type="gramEnd"/>
            <w:r w:rsidRPr="007949BC">
              <w:rPr>
                <w:rFonts w:ascii="Microsoft JhengHei" w:eastAsia="Microsoft JhengHei" w:hAnsi="Microsoft JhengHei" w:hint="eastAsia"/>
                <w:sz w:val="20"/>
                <w:szCs w:val="20"/>
              </w:rPr>
              <w:t>訪問過程。</w:t>
            </w:r>
          </w:p>
          <w:p w14:paraId="263AAEA6" w14:textId="7FE4207A" w:rsidR="00B773F4" w:rsidRDefault="00B773F4" w:rsidP="00B773F4">
            <w:pPr>
              <w:snapToGrid w:val="0"/>
              <w:jc w:val="both"/>
              <w:rPr>
                <w:rStyle w:val="highlight0"/>
                <w:b w:val="0"/>
                <w:bCs w:val="0"/>
                <w:color w:val="484F5E" w:themeColor="text1"/>
                <w:szCs w:val="24"/>
              </w:rPr>
            </w:pPr>
          </w:p>
          <w:p w14:paraId="6DBEE00E" w14:textId="77777777" w:rsidR="00B773F4" w:rsidRPr="00C9308C" w:rsidRDefault="00B773F4" w:rsidP="00B773F4">
            <w:pPr>
              <w:snapToGrid w:val="0"/>
              <w:jc w:val="both"/>
              <w:rPr>
                <w:rStyle w:val="highlight0"/>
                <w:b w:val="0"/>
                <w:bCs w:val="0"/>
                <w:color w:val="484F5E" w:themeColor="text1"/>
                <w:sz w:val="12"/>
                <w:szCs w:val="12"/>
              </w:rPr>
            </w:pPr>
          </w:p>
          <w:p w14:paraId="3EC9C3BC" w14:textId="32943F5E" w:rsidR="00B773F4" w:rsidRPr="001F0BF1" w:rsidRDefault="00B773F4" w:rsidP="00B773F4">
            <w:pPr>
              <w:pStyle w:val="a7"/>
              <w:numPr>
                <w:ilvl w:val="0"/>
                <w:numId w:val="11"/>
              </w:numPr>
              <w:tabs>
                <w:tab w:val="left" w:pos="546"/>
              </w:tabs>
              <w:snapToGrid w:val="0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</w:rPr>
            </w:pPr>
            <w:proofErr w:type="gramStart"/>
            <w:r>
              <w:rPr>
                <w:rFonts w:ascii="Microsoft JhengHei" w:eastAsia="Microsoft JhengHei" w:hAnsi="Microsoft JhengHei" w:hint="eastAsia"/>
                <w:b/>
                <w:bCs/>
                <w:color w:val="0070C0"/>
              </w:rPr>
              <w:t>匯</w:t>
            </w:r>
            <w:proofErr w:type="gramEnd"/>
            <w:r>
              <w:rPr>
                <w:rFonts w:ascii="Microsoft JhengHei" w:eastAsia="Microsoft JhengHei" w:hAnsi="Microsoft JhengHei" w:hint="eastAsia"/>
                <w:b/>
                <w:bCs/>
                <w:color w:val="0070C0"/>
              </w:rPr>
              <w:t>報</w:t>
            </w:r>
            <w:r w:rsidRPr="001E5A98">
              <w:rPr>
                <w:rFonts w:ascii="Microsoft JhengHei" w:eastAsia="Microsoft JhengHei" w:hAnsi="Microsoft JhengHei" w:hint="eastAsia"/>
                <w:b/>
                <w:bCs/>
                <w:color w:val="0070C0"/>
              </w:rPr>
              <w:t>：</w:t>
            </w:r>
            <w:r w:rsidRPr="00965053">
              <w:rPr>
                <w:rFonts w:ascii="Microsoft JhengHei" w:eastAsia="Microsoft JhengHei" w:hAnsi="Microsoft JhengHei" w:hint="eastAsia"/>
                <w:color w:val="484F5E" w:themeColor="text1"/>
              </w:rPr>
              <w:t>向學生提問「</w:t>
            </w:r>
            <w:r>
              <w:rPr>
                <w:rFonts w:ascii="DFKai-SB" w:eastAsia="DFKai-SB" w:hAnsi="DFKai-SB" w:hint="eastAsia"/>
                <w:color w:val="484F5E" w:themeColor="text1"/>
                <w:szCs w:val="24"/>
              </w:rPr>
              <w:t>你們經過訪問後，你們知道陳炳靖伯伯的哪些事情</w:t>
            </w:r>
            <w:r w:rsidRPr="00891D2F">
              <w:rPr>
                <w:rFonts w:ascii="DFKai-SB" w:eastAsia="DFKai-SB" w:hAnsi="DFKai-SB" w:hint="eastAsia"/>
                <w:color w:val="484F5E" w:themeColor="text1"/>
                <w:szCs w:val="24"/>
              </w:rPr>
              <w:t>？</w:t>
            </w:r>
            <w:r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」，引導學</w:t>
            </w:r>
            <w:r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生思考。</w:t>
            </w:r>
            <w:r w:rsidRPr="001F0BF1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然後</w:t>
            </w: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按</w:t>
            </w:r>
            <w:r w:rsidRPr="001F0BF1">
              <w:rPr>
                <w:rStyle w:val="highlight0"/>
                <w:rFonts w:hint="eastAsia"/>
              </w:rPr>
              <w:t>訪問紀錄</w:t>
            </w:r>
            <w:r>
              <w:rPr>
                <w:rStyle w:val="highlight0"/>
                <w:rFonts w:hint="eastAsia"/>
              </w:rPr>
              <w:t>再創造</w:t>
            </w:r>
            <w:r w:rsidRPr="007D4275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的內容</w:t>
            </w:r>
            <w:r w:rsidRPr="001F0BF1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，請學生</w:t>
            </w: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運用六何法的方式，歸納小組訪問所得</w:t>
            </w:r>
            <w:r w:rsidRPr="001F0BF1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。</w:t>
            </w:r>
          </w:p>
          <w:p w14:paraId="367352DE" w14:textId="1BC8CED3" w:rsidR="00B773F4" w:rsidRDefault="00B773F4" w:rsidP="00B773F4">
            <w:pPr>
              <w:pStyle w:val="a7"/>
              <w:numPr>
                <w:ilvl w:val="0"/>
                <w:numId w:val="11"/>
              </w:numPr>
              <w:tabs>
                <w:tab w:val="left" w:pos="546"/>
              </w:tabs>
              <w:snapToGrid w:val="0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</w:rPr>
            </w:pP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疏理小組的訪問結果後，教師可以要求學生進行</w:t>
            </w:r>
            <w:proofErr w:type="gramStart"/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匯</w:t>
            </w:r>
            <w:proofErr w:type="gramEnd"/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報，方式包括：</w:t>
            </w:r>
          </w:p>
          <w:p w14:paraId="1AEEB3A3" w14:textId="7487C24C" w:rsidR="00B773F4" w:rsidRDefault="00B773F4" w:rsidP="00B773F4">
            <w:pPr>
              <w:pStyle w:val="a7"/>
              <w:numPr>
                <w:ilvl w:val="0"/>
                <w:numId w:val="17"/>
              </w:numPr>
              <w:tabs>
                <w:tab w:val="left" w:pos="546"/>
              </w:tabs>
              <w:snapToGrid w:val="0"/>
              <w:ind w:left="811" w:hanging="357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</w:rPr>
            </w:pP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口頭</w:t>
            </w:r>
            <w:proofErr w:type="gramStart"/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匯</w:t>
            </w:r>
            <w:proofErr w:type="gramEnd"/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報訪問所得；</w:t>
            </w:r>
          </w:p>
          <w:p w14:paraId="2D6938DB" w14:textId="4943B9E8" w:rsidR="00B773F4" w:rsidRPr="00A042FC" w:rsidRDefault="00B773F4" w:rsidP="00B773F4">
            <w:pPr>
              <w:pStyle w:val="a7"/>
              <w:numPr>
                <w:ilvl w:val="0"/>
                <w:numId w:val="17"/>
              </w:numPr>
              <w:tabs>
                <w:tab w:val="left" w:pos="546"/>
              </w:tabs>
              <w:snapToGrid w:val="0"/>
              <w:ind w:left="811" w:hanging="357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</w:rPr>
            </w:pPr>
            <w:r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58EA9901" wp14:editId="08D7F2FA">
                      <wp:simplePos x="0" y="0"/>
                      <wp:positionH relativeFrom="column">
                        <wp:posOffset>262255</wp:posOffset>
                      </wp:positionH>
                      <wp:positionV relativeFrom="paragraph">
                        <wp:posOffset>513080</wp:posOffset>
                      </wp:positionV>
                      <wp:extent cx="4003040" cy="266700"/>
                      <wp:effectExtent l="0" t="0" r="0" b="0"/>
                      <wp:wrapNone/>
                      <wp:docPr id="31" name="矩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304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EEFD1">
                                  <a:alpha val="4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A4D404" id="矩形 31" o:spid="_x0000_s1026" style="position:absolute;margin-left:20.65pt;margin-top:40.4pt;width:315.2pt;height:2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" fillcolor="#feefd1" stroked="f" strokeweight="1pt">
                      <v:fill opacity="26214f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58257" behindDoc="0" locked="0" layoutInCell="1" allowOverlap="1" wp14:anchorId="08E16EFF" wp14:editId="2C583C1A">
                  <wp:simplePos x="0" y="0"/>
                  <wp:positionH relativeFrom="column">
                    <wp:posOffset>167640</wp:posOffset>
                  </wp:positionH>
                  <wp:positionV relativeFrom="paragraph">
                    <wp:posOffset>436880</wp:posOffset>
                  </wp:positionV>
                  <wp:extent cx="375285" cy="375285"/>
                  <wp:effectExtent l="0" t="0" r="0" b="0"/>
                  <wp:wrapNone/>
                  <wp:docPr id="32" name="圖片 32" descr="Light bulb - Free electronic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ight bulb - Free electronic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" cy="37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042FC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以不同的形式進行</w:t>
            </w:r>
            <w:proofErr w:type="gramStart"/>
            <w:r w:rsidRPr="00A042FC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匯</w:t>
            </w:r>
            <w:proofErr w:type="gramEnd"/>
            <w:r w:rsidRPr="00A042FC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報，例如撰寫訪問稿、話劇、寫一封給陳炳靖的信等。</w:t>
            </w:r>
          </w:p>
          <w:p w14:paraId="37EB2135" w14:textId="0FA6D33F" w:rsidR="00B773F4" w:rsidRDefault="00B773F4" w:rsidP="00B773F4">
            <w:pPr>
              <w:snapToGrid w:val="0"/>
              <w:ind w:left="811"/>
              <w:jc w:val="both"/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可以設計一個競賽活動，以</w:t>
            </w:r>
            <w:proofErr w:type="gramStart"/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匯</w:t>
            </w:r>
            <w:proofErr w:type="gramEnd"/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報內容最佳者得勝</w:t>
            </w:r>
            <w:r w:rsidRPr="007949BC">
              <w:rPr>
                <w:rFonts w:ascii="Microsoft JhengHei" w:eastAsia="Microsoft JhengHei" w:hAnsi="Microsoft JhengHei" w:hint="eastAsia"/>
                <w:sz w:val="20"/>
                <w:szCs w:val="20"/>
              </w:rPr>
              <w:t>。</w:t>
            </w:r>
          </w:p>
          <w:p w14:paraId="5FA32A54" w14:textId="45A79674" w:rsidR="00B773F4" w:rsidRPr="00966E53" w:rsidRDefault="00B773F4" w:rsidP="00B773F4">
            <w:pPr>
              <w:snapToGrid w:val="0"/>
              <w:jc w:val="both"/>
              <w:rPr>
                <w:rStyle w:val="highlight0"/>
                <w:b w:val="0"/>
                <w:bCs w:val="0"/>
                <w:color w:val="484F5E" w:themeColor="text1"/>
                <w:sz w:val="16"/>
                <w:szCs w:val="16"/>
              </w:rPr>
            </w:pPr>
          </w:p>
          <w:p w14:paraId="711FF436" w14:textId="10F8E3D2" w:rsidR="00B773F4" w:rsidRPr="00F2303B" w:rsidRDefault="00346EBA" w:rsidP="00B773F4">
            <w:pPr>
              <w:pStyle w:val="a7"/>
              <w:numPr>
                <w:ilvl w:val="0"/>
                <w:numId w:val="9"/>
              </w:numPr>
              <w:snapToGrid w:val="0"/>
              <w:spacing w:before="120"/>
              <w:ind w:left="402" w:hanging="357"/>
              <w:contextualSpacing w:val="0"/>
              <w:jc w:val="both"/>
              <w:rPr>
                <w:rFonts w:ascii="Microsoft JhengHei" w:eastAsia="Microsoft JhengHei" w:hAnsi="Microsoft JhengHei"/>
                <w:b/>
                <w:bCs/>
                <w:color w:val="484F5E" w:themeColor="text1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58" behindDoc="0" locked="0" layoutInCell="1" allowOverlap="1" wp14:anchorId="41FD9CC8" wp14:editId="4ECDEC16">
                  <wp:simplePos x="0" y="0"/>
                  <wp:positionH relativeFrom="column">
                    <wp:posOffset>202854</wp:posOffset>
                  </wp:positionH>
                  <wp:positionV relativeFrom="paragraph">
                    <wp:posOffset>1064054</wp:posOffset>
                  </wp:positionV>
                  <wp:extent cx="375285" cy="375285"/>
                  <wp:effectExtent l="0" t="0" r="0" b="0"/>
                  <wp:wrapNone/>
                  <wp:docPr id="33" name="圖片 33" descr="Light bulb - Free electronic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ight bulb - Free electronic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" cy="37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773F4">
              <w:rPr>
                <w:rFonts w:ascii="Microsoft JhengHei" w:eastAsia="Microsoft JhengHei" w:hAnsi="Microsoft JhengHei" w:hint="eastAsia"/>
                <w:b/>
                <w:bCs/>
                <w:color w:val="0070C0"/>
                <w:szCs w:val="24"/>
              </w:rPr>
              <w:t>進一步學習</w:t>
            </w:r>
            <w:r w:rsidR="00B773F4" w:rsidRPr="00E23611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：</w:t>
            </w:r>
            <w:r w:rsidR="00B773F4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如教學時間允許，教師可選擇播放影片「勇赴國難」、「飛虎歲月」、「</w:t>
            </w:r>
            <w:proofErr w:type="gramStart"/>
            <w:r w:rsidR="00B773F4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淚眼憶同袍</w:t>
            </w:r>
            <w:proofErr w:type="gramEnd"/>
            <w:r w:rsidR="00B773F4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」和「戰後歲月」，並請學生完成對應的</w:t>
            </w:r>
            <w:r w:rsidR="00B773F4" w:rsidRPr="001F7DA7">
              <w:rPr>
                <w:rFonts w:ascii="Microsoft JhengHei" w:eastAsia="Microsoft JhengHei" w:hAnsi="Microsoft JhengHei" w:hint="eastAsia"/>
                <w:b/>
                <w:bCs/>
                <w:color w:val="FAAF17" w:themeColor="accent1"/>
                <w:szCs w:val="24"/>
              </w:rPr>
              <w:t>學習工作紙</w:t>
            </w:r>
            <w:r w:rsidR="00B773F4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，幫助學生深入了解陳炳靖其人、以及他在抗日戰爭為國家的貢獻和犧牲。</w:t>
            </w:r>
          </w:p>
          <w:p w14:paraId="42580637" w14:textId="6C62481F" w:rsidR="00B773F4" w:rsidRPr="00EA0C83" w:rsidRDefault="00346EBA" w:rsidP="00EA0C83">
            <w:pPr>
              <w:snapToGrid w:val="0"/>
              <w:ind w:left="811"/>
              <w:jc w:val="both"/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2F5CF8DF" wp14:editId="0512E5B5">
                      <wp:simplePos x="0" y="0"/>
                      <wp:positionH relativeFrom="column">
                        <wp:posOffset>256317</wp:posOffset>
                      </wp:positionH>
                      <wp:positionV relativeFrom="paragraph">
                        <wp:posOffset>8239</wp:posOffset>
                      </wp:positionV>
                      <wp:extent cx="4003040" cy="469900"/>
                      <wp:effectExtent l="0" t="0" r="0" b="6350"/>
                      <wp:wrapNone/>
                      <wp:docPr id="34" name="矩形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3040" cy="469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EEFD1">
                                  <a:alpha val="4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2ADD09" id="矩形 34" o:spid="_x0000_s1026" style="position:absolute;margin-left:20.2pt;margin-top:.65pt;width:315.2pt;height:3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" fillcolor="#feefd1" stroked="f" strokeweight="1pt">
                      <v:fill opacity="26214f"/>
                    </v:rect>
                  </w:pict>
                </mc:Fallback>
              </mc:AlternateContent>
            </w:r>
            <w:r w:rsidR="00B773F4">
              <w:rPr>
                <w:rFonts w:ascii="Microsoft JhengHei" w:eastAsia="Microsoft JhengHei" w:hAnsi="Microsoft JhengHei" w:hint="eastAsia"/>
                <w:sz w:val="20"/>
                <w:szCs w:val="20"/>
              </w:rPr>
              <w:t>教師也可以選擇在進行訪問前，或學生進行報告前播放影片，讓學生對陳炳靖了解更深，有助進行訪問或</w:t>
            </w:r>
            <w:proofErr w:type="gramStart"/>
            <w:r w:rsidR="00B773F4">
              <w:rPr>
                <w:rFonts w:ascii="Microsoft JhengHei" w:eastAsia="Microsoft JhengHei" w:hAnsi="Microsoft JhengHei" w:hint="eastAsia"/>
                <w:sz w:val="20"/>
                <w:szCs w:val="20"/>
              </w:rPr>
              <w:t>匯</w:t>
            </w:r>
            <w:proofErr w:type="gramEnd"/>
            <w:r w:rsidR="00B773F4">
              <w:rPr>
                <w:rFonts w:ascii="Microsoft JhengHei" w:eastAsia="Microsoft JhengHei" w:hAnsi="Microsoft JhengHei" w:hint="eastAsia"/>
                <w:sz w:val="20"/>
                <w:szCs w:val="20"/>
              </w:rPr>
              <w:t>報</w:t>
            </w:r>
            <w:r w:rsidR="00B773F4" w:rsidRPr="007949BC">
              <w:rPr>
                <w:rFonts w:ascii="Microsoft JhengHei" w:eastAsia="Microsoft JhengHei" w:hAnsi="Microsoft JhengHei" w:hint="eastAsia"/>
                <w:sz w:val="20"/>
                <w:szCs w:val="20"/>
              </w:rPr>
              <w:t>。</w:t>
            </w:r>
          </w:p>
        </w:tc>
        <w:tc>
          <w:tcPr>
            <w:tcW w:w="2250" w:type="dxa"/>
            <w:tcBorders>
              <w:top w:val="single" w:sz="2" w:space="0" w:color="FFC000"/>
              <w:left w:val="single" w:sz="2" w:space="0" w:color="FFC000"/>
              <w:bottom w:val="single" w:sz="2" w:space="0" w:color="FFC000"/>
              <w:right w:val="single" w:sz="18" w:space="0" w:color="C78604" w:themeColor="accent1" w:themeShade="BF"/>
            </w:tcBorders>
          </w:tcPr>
          <w:p w14:paraId="0F056213" w14:textId="77777777" w:rsidR="00B773F4" w:rsidRPr="00CD3B7E" w:rsidRDefault="00B773F4" w:rsidP="00B773F4">
            <w:pPr>
              <w:pStyle w:val="resourcename"/>
              <w:spacing w:before="120"/>
              <w:rPr>
                <w:sz w:val="18"/>
                <w:szCs w:val="18"/>
              </w:rPr>
            </w:pPr>
            <w:r w:rsidRPr="00CD3B7E">
              <w:rPr>
                <w:rFonts w:hint="eastAsia"/>
                <w:sz w:val="18"/>
                <w:szCs w:val="18"/>
              </w:rPr>
              <w:lastRenderedPageBreak/>
              <w:sym w:font="Wingdings" w:char="F032"/>
            </w:r>
            <w:r w:rsidRPr="00CD3B7E">
              <w:rPr>
                <w:rFonts w:hint="eastAsia"/>
                <w:sz w:val="18"/>
                <w:szCs w:val="18"/>
              </w:rPr>
              <w:t xml:space="preserve"> 小學訪問熱身工作紙</w:t>
            </w:r>
          </w:p>
          <w:p w14:paraId="5C9028C6" w14:textId="77777777" w:rsidR="00B773F4" w:rsidRDefault="00B773F4" w:rsidP="00B773F4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217924C6" w14:textId="77777777" w:rsidR="00B773F4" w:rsidRDefault="00B773F4" w:rsidP="00B773F4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3F848889" w14:textId="77777777" w:rsidR="00B773F4" w:rsidRDefault="00B773F4" w:rsidP="00B773F4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5A76C9FB" w14:textId="77777777" w:rsidR="00B773F4" w:rsidRDefault="00B773F4" w:rsidP="00B773F4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1A2F96B3" w14:textId="77777777" w:rsidR="00B773F4" w:rsidRDefault="00B773F4" w:rsidP="00B773F4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2EB515D0" w14:textId="77777777" w:rsidR="00B773F4" w:rsidRDefault="00B773F4" w:rsidP="00B773F4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74129CA8" w14:textId="77777777" w:rsidR="00B773F4" w:rsidRDefault="00B773F4" w:rsidP="00B773F4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0910DFE8" w14:textId="77777777" w:rsidR="00B773F4" w:rsidRDefault="00B773F4" w:rsidP="00B773F4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676A78F5" w14:textId="77777777" w:rsidR="00B773F4" w:rsidRDefault="00B773F4" w:rsidP="00B773F4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7AAF3940" w14:textId="77777777" w:rsidR="00B773F4" w:rsidRDefault="00B773F4" w:rsidP="00B773F4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2F343BD2" w14:textId="77777777" w:rsidR="00B773F4" w:rsidRDefault="00B773F4" w:rsidP="00B773F4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01E7AC9A" w14:textId="77777777" w:rsidR="00B773F4" w:rsidRDefault="00B773F4" w:rsidP="00B773F4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2FD54419" w14:textId="77777777" w:rsidR="00B773F4" w:rsidRDefault="00B773F4" w:rsidP="00B773F4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211B08B1" w14:textId="5E3DEAF9" w:rsidR="00B773F4" w:rsidRDefault="00B773F4" w:rsidP="00B773F4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086C3165" w14:textId="39AFA87D" w:rsidR="00F54D53" w:rsidRDefault="00F54D53" w:rsidP="00B773F4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22DF911D" w14:textId="77777777" w:rsidR="00F54D53" w:rsidRDefault="00F54D53" w:rsidP="00B773F4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252936D5" w14:textId="77777777" w:rsidR="00B773F4" w:rsidRDefault="00B773F4" w:rsidP="00B773F4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39295CA0" w14:textId="77777777" w:rsidR="00B773F4" w:rsidRDefault="00B773F4" w:rsidP="00B773F4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450A7B58" w14:textId="77777777" w:rsidR="00FE053F" w:rsidRPr="00CD3B7E" w:rsidRDefault="00B773F4" w:rsidP="00F54D53">
            <w:pPr>
              <w:pStyle w:val="resourcename"/>
              <w:spacing w:before="200"/>
              <w:rPr>
                <w:sz w:val="18"/>
                <w:szCs w:val="18"/>
              </w:rPr>
            </w:pPr>
            <w:r w:rsidRPr="00CD3B7E">
              <w:rPr>
                <w:rFonts w:hint="eastAsia"/>
                <w:sz w:val="18"/>
                <w:szCs w:val="18"/>
              </w:rPr>
              <w:sym w:font="Wingdings" w:char="F032"/>
            </w:r>
            <w:r w:rsidRPr="00CD3B7E">
              <w:rPr>
                <w:rFonts w:hint="eastAsia"/>
                <w:sz w:val="18"/>
                <w:szCs w:val="18"/>
              </w:rPr>
              <w:t xml:space="preserve"> 小學訪問記錄工作紙</w:t>
            </w:r>
          </w:p>
          <w:p w14:paraId="0729667F" w14:textId="283601F2" w:rsidR="00522444" w:rsidRPr="00CD3B7E" w:rsidRDefault="00A23A5A" w:rsidP="00FE053F">
            <w:pPr>
              <w:pStyle w:val="resourcename"/>
              <w:spacing w:before="480"/>
              <w:rPr>
                <w:sz w:val="18"/>
                <w:szCs w:val="18"/>
              </w:rPr>
            </w:pPr>
            <w:r w:rsidRPr="00CD3B7E">
              <w:rPr>
                <w:rFonts w:hint="eastAsia"/>
                <w:noProof/>
                <w:sz w:val="18"/>
                <w:szCs w:val="18"/>
              </w:rPr>
              <w:drawing>
                <wp:inline distT="0" distB="0" distL="0" distR="0" wp14:anchorId="77F18B83" wp14:editId="67CF1843">
                  <wp:extent cx="152400" cy="152400"/>
                  <wp:effectExtent l="0" t="0" r="0" b="0"/>
                  <wp:docPr id="6" name="圖形 6" descr="人工智慧 外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圖形 6" descr="人工智慧 外框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E053F" w:rsidRPr="00CD3B7E">
              <w:rPr>
                <w:rFonts w:hint="eastAsia"/>
                <w:sz w:val="18"/>
                <w:szCs w:val="18"/>
              </w:rPr>
              <w:t>老兵</w:t>
            </w:r>
            <w:r w:rsidR="00726D1A" w:rsidRPr="00CD3B7E">
              <w:rPr>
                <w:rFonts w:hint="eastAsia"/>
                <w:sz w:val="18"/>
                <w:szCs w:val="18"/>
              </w:rPr>
              <w:t>AI</w:t>
            </w:r>
            <w:r w:rsidR="00FE053F" w:rsidRPr="00CD3B7E">
              <w:rPr>
                <w:rFonts w:hint="eastAsia"/>
                <w:sz w:val="18"/>
                <w:szCs w:val="18"/>
              </w:rPr>
              <w:t>陳炳靖</w:t>
            </w:r>
          </w:p>
          <w:p w14:paraId="543807CA" w14:textId="77777777" w:rsidR="00F91E0C" w:rsidRDefault="00F91E0C" w:rsidP="00B773F4">
            <w:pPr>
              <w:pStyle w:val="resourcename"/>
              <w:spacing w:before="300"/>
            </w:pPr>
          </w:p>
          <w:p w14:paraId="7C276576" w14:textId="77777777" w:rsidR="00B773F4" w:rsidRDefault="00B773F4" w:rsidP="00B773F4">
            <w:pPr>
              <w:pStyle w:val="resourcename"/>
              <w:spacing w:before="300"/>
            </w:pPr>
          </w:p>
          <w:p w14:paraId="0E6C59DB" w14:textId="77777777" w:rsidR="00B773F4" w:rsidRDefault="00B773F4" w:rsidP="00B773F4">
            <w:pPr>
              <w:pStyle w:val="resourcename"/>
              <w:spacing w:before="300"/>
            </w:pPr>
          </w:p>
          <w:p w14:paraId="6DBFE605" w14:textId="77777777" w:rsidR="00B773F4" w:rsidRDefault="00B773F4" w:rsidP="00B773F4">
            <w:pPr>
              <w:pStyle w:val="resourcename"/>
              <w:spacing w:before="300"/>
            </w:pPr>
          </w:p>
          <w:p w14:paraId="0E66660A" w14:textId="77777777" w:rsidR="00B773F4" w:rsidRDefault="00B773F4" w:rsidP="00B773F4">
            <w:pPr>
              <w:pStyle w:val="resourcename"/>
              <w:spacing w:before="300"/>
            </w:pPr>
          </w:p>
          <w:p w14:paraId="78D22C9F" w14:textId="77777777" w:rsidR="00B773F4" w:rsidRPr="00CD3B7E" w:rsidRDefault="00B773F4" w:rsidP="00C9308C">
            <w:pPr>
              <w:pStyle w:val="resourcename"/>
              <w:rPr>
                <w:sz w:val="18"/>
                <w:szCs w:val="18"/>
              </w:rPr>
            </w:pPr>
            <w:r w:rsidRPr="00CD3B7E">
              <w:rPr>
                <w:rFonts w:hint="eastAsia"/>
                <w:sz w:val="18"/>
                <w:szCs w:val="18"/>
              </w:rPr>
              <w:sym w:font="Wingdings" w:char="F032"/>
            </w:r>
            <w:r w:rsidRPr="00CD3B7E">
              <w:rPr>
                <w:rFonts w:hint="eastAsia"/>
                <w:sz w:val="18"/>
                <w:szCs w:val="18"/>
              </w:rPr>
              <w:t xml:space="preserve"> 小學訪問紀錄再創造</w:t>
            </w:r>
          </w:p>
          <w:p w14:paraId="7200BBE0" w14:textId="77777777" w:rsidR="00D96579" w:rsidRDefault="00D96579" w:rsidP="00B773F4">
            <w:pPr>
              <w:pStyle w:val="resourcename"/>
              <w:spacing w:before="480"/>
            </w:pPr>
          </w:p>
          <w:p w14:paraId="738C3E3C" w14:textId="0E4EE863" w:rsidR="00D96579" w:rsidRDefault="00D96579" w:rsidP="00B773F4">
            <w:pPr>
              <w:pStyle w:val="resourcename"/>
              <w:spacing w:before="480"/>
            </w:pPr>
          </w:p>
          <w:p w14:paraId="566B7ED4" w14:textId="01DD391D" w:rsidR="00160C81" w:rsidRDefault="00160C81" w:rsidP="00160C81">
            <w:pPr>
              <w:pStyle w:val="resourcename"/>
            </w:pPr>
          </w:p>
          <w:p w14:paraId="1EE4BD1E" w14:textId="4837E87D" w:rsidR="00160C81" w:rsidRDefault="00160C81" w:rsidP="00160C81">
            <w:pPr>
              <w:pStyle w:val="resourcename"/>
            </w:pPr>
          </w:p>
          <w:p w14:paraId="3956220B" w14:textId="77777777" w:rsidR="000260B2" w:rsidRDefault="000260B2" w:rsidP="00C552E0">
            <w:pPr>
              <w:pStyle w:val="resourcename"/>
              <w:spacing w:before="240"/>
            </w:pPr>
          </w:p>
          <w:p w14:paraId="67CE0669" w14:textId="6C87C443" w:rsidR="00F91E0C" w:rsidRPr="00CD3B7E" w:rsidRDefault="00F91E0C" w:rsidP="00160C81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18"/>
                <w:szCs w:val="18"/>
              </w:rPr>
            </w:pPr>
            <w:r w:rsidRPr="00CD3B7E">
              <w:rPr>
                <w:noProof/>
                <w:sz w:val="18"/>
                <w:szCs w:val="18"/>
              </w:rPr>
              <w:drawing>
                <wp:inline distT="0" distB="0" distL="0" distR="0" wp14:anchorId="10F4A075" wp14:editId="391670D1">
                  <wp:extent cx="127000" cy="127000"/>
                  <wp:effectExtent l="0" t="0" r="6350" b="6350"/>
                  <wp:docPr id="3" name="圖片 3" descr="視訊攝影機 外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圖形 12" descr="視訊攝影機 外框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B7E">
              <w:rPr>
                <w:rFonts w:ascii="Microsoft JhengHei" w:eastAsia="Microsoft JhengHei" w:hAnsi="Microsoft JhengHei"/>
                <w:sz w:val="18"/>
                <w:szCs w:val="18"/>
              </w:rPr>
              <w:t xml:space="preserve"> </w:t>
            </w:r>
            <w:r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教學影片：</w:t>
            </w:r>
            <w:r w:rsidR="00EC3B10">
              <w:rPr>
                <w:rFonts w:ascii="Microsoft JhengHei" w:eastAsia="Microsoft JhengHei" w:hAnsi="Microsoft JhengHei" w:hint="eastAsia"/>
                <w:sz w:val="18"/>
                <w:szCs w:val="18"/>
              </w:rPr>
              <w:t>EP2</w:t>
            </w:r>
            <w:r w:rsidR="00EC3B10">
              <w:rPr>
                <w:rFonts w:ascii="Microsoft JhengHei" w:eastAsia="Microsoft JhengHei" w:hAnsi="Microsoft JhengHei"/>
                <w:sz w:val="18"/>
                <w:szCs w:val="18"/>
              </w:rPr>
              <w:t xml:space="preserve"> </w:t>
            </w:r>
            <w:r w:rsidR="005C2259">
              <w:rPr>
                <w:rFonts w:ascii="Microsoft JhengHei" w:eastAsia="Microsoft JhengHei" w:hAnsi="Microsoft JhengHei" w:hint="eastAsia"/>
                <w:sz w:val="18"/>
                <w:szCs w:val="18"/>
              </w:rPr>
              <w:t>老兵陳炳靖：</w:t>
            </w:r>
            <w:r w:rsidR="00160C81"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勇赴國難、</w:t>
            </w:r>
            <w:r w:rsidR="005C2259">
              <w:rPr>
                <w:rFonts w:ascii="Microsoft JhengHei" w:eastAsia="Microsoft JhengHei" w:hAnsi="Microsoft JhengHei" w:hint="eastAsia"/>
                <w:sz w:val="18"/>
                <w:szCs w:val="18"/>
              </w:rPr>
              <w:t>EP3</w:t>
            </w:r>
            <w:r w:rsidR="005C2259">
              <w:rPr>
                <w:rFonts w:ascii="Microsoft JhengHei" w:eastAsia="Microsoft JhengHei" w:hAnsi="Microsoft JhengHei"/>
                <w:sz w:val="18"/>
                <w:szCs w:val="18"/>
              </w:rPr>
              <w:t xml:space="preserve"> </w:t>
            </w:r>
            <w:r w:rsidR="005C2259">
              <w:rPr>
                <w:rFonts w:ascii="Microsoft JhengHei" w:eastAsia="Microsoft JhengHei" w:hAnsi="Microsoft JhengHei" w:hint="eastAsia"/>
                <w:sz w:val="18"/>
                <w:szCs w:val="18"/>
              </w:rPr>
              <w:t>老兵陳炳靖：</w:t>
            </w:r>
            <w:r w:rsidR="00160C81"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飛虎歲月、</w:t>
            </w:r>
            <w:r w:rsidR="005C2259">
              <w:rPr>
                <w:rFonts w:ascii="Microsoft JhengHei" w:eastAsia="Microsoft JhengHei" w:hAnsi="Microsoft JhengHei" w:hint="eastAsia"/>
                <w:sz w:val="18"/>
                <w:szCs w:val="18"/>
              </w:rPr>
              <w:t>EP4</w:t>
            </w:r>
            <w:r w:rsidR="005C2259">
              <w:rPr>
                <w:rFonts w:ascii="Microsoft JhengHei" w:eastAsia="Microsoft JhengHei" w:hAnsi="Microsoft JhengHei"/>
                <w:sz w:val="18"/>
                <w:szCs w:val="18"/>
              </w:rPr>
              <w:t xml:space="preserve"> </w:t>
            </w:r>
            <w:r w:rsidR="005C2259">
              <w:rPr>
                <w:rFonts w:ascii="Microsoft JhengHei" w:eastAsia="Microsoft JhengHei" w:hAnsi="Microsoft JhengHei" w:hint="eastAsia"/>
                <w:sz w:val="18"/>
                <w:szCs w:val="18"/>
              </w:rPr>
              <w:t>老兵陳炳靖：</w:t>
            </w:r>
            <w:r w:rsidR="00160C81"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淚眼憶同袍、</w:t>
            </w:r>
            <w:r w:rsidR="005C2259">
              <w:rPr>
                <w:rFonts w:ascii="Microsoft JhengHei" w:eastAsia="Microsoft JhengHei" w:hAnsi="Microsoft JhengHei" w:hint="eastAsia"/>
                <w:sz w:val="18"/>
                <w:szCs w:val="18"/>
              </w:rPr>
              <w:t>EP5</w:t>
            </w:r>
            <w:r w:rsidR="005C2259">
              <w:rPr>
                <w:rFonts w:ascii="Microsoft JhengHei" w:eastAsia="Microsoft JhengHei" w:hAnsi="Microsoft JhengHei"/>
                <w:sz w:val="18"/>
                <w:szCs w:val="18"/>
              </w:rPr>
              <w:t xml:space="preserve"> </w:t>
            </w:r>
            <w:r w:rsidR="005C2259">
              <w:rPr>
                <w:rFonts w:ascii="Microsoft JhengHei" w:eastAsia="Microsoft JhengHei" w:hAnsi="Microsoft JhengHei" w:hint="eastAsia"/>
                <w:sz w:val="18"/>
                <w:szCs w:val="18"/>
              </w:rPr>
              <w:t>老兵陳炳靖：</w:t>
            </w:r>
            <w:r w:rsidR="00160C81"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戰後歲月</w:t>
            </w:r>
          </w:p>
          <w:p w14:paraId="45F34EF6" w14:textId="5DD6D1A7" w:rsidR="00D96579" w:rsidRPr="008D1AAF" w:rsidRDefault="00D96579" w:rsidP="00522444">
            <w:pPr>
              <w:pStyle w:val="resourcename"/>
              <w:spacing w:before="120"/>
            </w:pPr>
            <w:r w:rsidRPr="00CD3B7E">
              <w:rPr>
                <w:rFonts w:hint="eastAsia"/>
                <w:sz w:val="18"/>
                <w:szCs w:val="18"/>
              </w:rPr>
              <w:sym w:font="Wingdings" w:char="F032"/>
            </w:r>
            <w:r w:rsidRPr="00CD3B7E">
              <w:rPr>
                <w:rFonts w:hint="eastAsia"/>
                <w:sz w:val="18"/>
                <w:szCs w:val="18"/>
              </w:rPr>
              <w:t xml:space="preserve"> 小學學習工作紙</w:t>
            </w:r>
            <w:r w:rsidR="00522444" w:rsidRPr="00CD3B7E">
              <w:rPr>
                <w:rFonts w:hint="eastAsia"/>
                <w:sz w:val="18"/>
                <w:szCs w:val="18"/>
              </w:rPr>
              <w:t>：勇赴國難、飛虎歲月、</w:t>
            </w:r>
            <w:proofErr w:type="gramStart"/>
            <w:r w:rsidR="00522444" w:rsidRPr="00CD3B7E">
              <w:rPr>
                <w:rFonts w:hint="eastAsia"/>
                <w:sz w:val="18"/>
                <w:szCs w:val="18"/>
              </w:rPr>
              <w:t>淚眼憶同袍</w:t>
            </w:r>
            <w:proofErr w:type="gramEnd"/>
            <w:r w:rsidR="00522444" w:rsidRPr="00CD3B7E">
              <w:rPr>
                <w:rFonts w:hint="eastAsia"/>
                <w:sz w:val="18"/>
                <w:szCs w:val="18"/>
              </w:rPr>
              <w:t>、戰後歲月</w:t>
            </w:r>
          </w:p>
        </w:tc>
      </w:tr>
      <w:tr w:rsidR="00B773F4" w:rsidRPr="00F43331" w14:paraId="066207E1" w14:textId="77777777" w:rsidTr="0039701A">
        <w:trPr>
          <w:trHeight w:val="3224"/>
        </w:trPr>
        <w:tc>
          <w:tcPr>
            <w:tcW w:w="895" w:type="dxa"/>
            <w:tcBorders>
              <w:top w:val="single" w:sz="2" w:space="0" w:color="FFC000"/>
              <w:left w:val="single" w:sz="18" w:space="0" w:color="C78604" w:themeColor="accent1" w:themeShade="BF"/>
              <w:bottom w:val="single" w:sz="2" w:space="0" w:color="FFC000"/>
              <w:right w:val="single" w:sz="2" w:space="0" w:color="FFC000"/>
            </w:tcBorders>
            <w:vAlign w:val="center"/>
          </w:tcPr>
          <w:p w14:paraId="194E1B9C" w14:textId="0E22F5FE" w:rsidR="00B773F4" w:rsidRPr="00F914E3" w:rsidRDefault="00B773F4" w:rsidP="00B773F4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szCs w:val="24"/>
              </w:rPr>
              <w:lastRenderedPageBreak/>
              <w:t>總結</w:t>
            </w:r>
            <w:r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(建議</w:t>
            </w:r>
          </w:p>
          <w:p w14:paraId="6485ED90" w14:textId="720ACE57" w:rsidR="00B773F4" w:rsidRPr="00F914E3" w:rsidRDefault="00D77BB3" w:rsidP="00B773F4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課時</w:t>
            </w:r>
            <w:r w:rsidR="00B773F4"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：</w:t>
            </w:r>
          </w:p>
          <w:p w14:paraId="178E4213" w14:textId="6978B357" w:rsidR="00B773F4" w:rsidRDefault="004A15E7" w:rsidP="00B773F4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5</w:t>
            </w:r>
            <w:r w:rsidR="00181C5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分鐘</w:t>
            </w:r>
            <w:r w:rsidR="00B773F4"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6897" w:type="dxa"/>
            <w:tcBorders>
              <w:top w:val="single" w:sz="2" w:space="0" w:color="FFC000"/>
              <w:left w:val="single" w:sz="2" w:space="0" w:color="FFC000"/>
              <w:bottom w:val="single" w:sz="2" w:space="0" w:color="FFC000"/>
              <w:right w:val="single" w:sz="2" w:space="0" w:color="FFC000"/>
            </w:tcBorders>
          </w:tcPr>
          <w:p w14:paraId="05BFF5E4" w14:textId="32FC9CEA" w:rsidR="00B773F4" w:rsidRDefault="00B773F4" w:rsidP="00EA0C83">
            <w:pPr>
              <w:pStyle w:val="point"/>
              <w:spacing w:before="120"/>
              <w:ind w:left="442" w:hanging="357"/>
            </w:pPr>
            <w:r w:rsidRPr="00CD0384">
              <w:rPr>
                <w:rFonts w:hint="eastAsia"/>
              </w:rPr>
              <w:t>通過提問</w:t>
            </w:r>
            <w:r w:rsidRPr="00965053">
              <w:rPr>
                <w:rFonts w:hint="eastAsia"/>
                <w:color w:val="484F5E" w:themeColor="text1"/>
              </w:rPr>
              <w:t>「</w:t>
            </w:r>
            <w:r>
              <w:rPr>
                <w:rFonts w:ascii="DFKai-SB" w:eastAsia="DFKai-SB" w:hAnsi="DFKai-SB" w:hint="eastAsia"/>
                <w:color w:val="484F5E" w:themeColor="text1"/>
                <w:szCs w:val="24"/>
              </w:rPr>
              <w:t>陳炳靖伯伯有哪些值得我們學習的地方</w:t>
            </w:r>
            <w:r w:rsidRPr="00891D2F">
              <w:rPr>
                <w:rFonts w:ascii="DFKai-SB" w:eastAsia="DFKai-SB" w:hAnsi="DFKai-SB" w:hint="eastAsia"/>
                <w:color w:val="484F5E" w:themeColor="text1"/>
                <w:szCs w:val="24"/>
              </w:rPr>
              <w:t>？</w:t>
            </w:r>
            <w:r w:rsidRPr="00891D2F">
              <w:rPr>
                <w:rFonts w:hint="eastAsia"/>
                <w:color w:val="484F5E" w:themeColor="text1"/>
                <w:szCs w:val="24"/>
              </w:rPr>
              <w:t>」</w:t>
            </w:r>
            <w:r w:rsidRPr="00CD0384">
              <w:rPr>
                <w:rFonts w:hint="eastAsia"/>
              </w:rPr>
              <w:t>，</w:t>
            </w:r>
            <w:r>
              <w:rPr>
                <w:rFonts w:hint="eastAsia"/>
              </w:rPr>
              <w:t>讓學生說出陳炳靖體現的正面價值觀，例如：</w:t>
            </w:r>
          </w:p>
          <w:p w14:paraId="1AE84950" w14:textId="420B8173" w:rsidR="00B773F4" w:rsidRDefault="00B773F4" w:rsidP="00B773F4">
            <w:pPr>
              <w:pStyle w:val="point"/>
              <w:numPr>
                <w:ilvl w:val="0"/>
                <w:numId w:val="18"/>
              </w:numPr>
              <w:ind w:left="811" w:hanging="357"/>
            </w:pPr>
            <w:r>
              <w:rPr>
                <w:rFonts w:hint="eastAsia"/>
              </w:rPr>
              <w:t>陳炳靖為了救國，成為空軍，展現了</w:t>
            </w:r>
            <w:r w:rsidRPr="000B7DB5">
              <w:rPr>
                <w:rFonts w:hint="eastAsia"/>
                <w:b/>
                <w:bCs/>
                <w:color w:val="4DB587" w:themeColor="accent2"/>
              </w:rPr>
              <w:t>愛國</w:t>
            </w:r>
            <w:r>
              <w:rPr>
                <w:rFonts w:hint="eastAsia"/>
              </w:rPr>
              <w:t>的熱忱；</w:t>
            </w:r>
          </w:p>
          <w:p w14:paraId="61D16840" w14:textId="6EF6CC58" w:rsidR="00B773F4" w:rsidRDefault="00B773F4" w:rsidP="00B773F4">
            <w:pPr>
              <w:pStyle w:val="point"/>
              <w:numPr>
                <w:ilvl w:val="0"/>
                <w:numId w:val="18"/>
              </w:numPr>
              <w:ind w:left="811" w:hanging="357"/>
            </w:pPr>
            <w:r>
              <w:rPr>
                <w:rFonts w:hint="eastAsia"/>
              </w:rPr>
              <w:t>陳炳靖</w:t>
            </w:r>
            <w:r w:rsidR="00F54D53">
              <w:rPr>
                <w:rFonts w:hint="eastAsia"/>
              </w:rPr>
              <w:t>經過</w:t>
            </w:r>
            <w:r>
              <w:rPr>
                <w:rFonts w:hint="eastAsia"/>
              </w:rPr>
              <w:t>數年艱苦的軍訓，可見其</w:t>
            </w:r>
            <w:r w:rsidRPr="000B7DB5">
              <w:rPr>
                <w:rFonts w:hint="eastAsia"/>
                <w:b/>
                <w:bCs/>
                <w:color w:val="4DB587" w:themeColor="accent2"/>
              </w:rPr>
              <w:t>堅毅</w:t>
            </w:r>
            <w:r w:rsidR="00F54D53" w:rsidRPr="00F54D53">
              <w:rPr>
                <w:rFonts w:hint="eastAsia"/>
                <w:color w:val="484F5E" w:themeColor="text1"/>
              </w:rPr>
              <w:t>及</w:t>
            </w:r>
            <w:r w:rsidR="00F54D53">
              <w:rPr>
                <w:rFonts w:hint="eastAsia"/>
                <w:b/>
                <w:bCs/>
                <w:color w:val="4DB587" w:themeColor="accent2"/>
              </w:rPr>
              <w:t>承擔精神</w:t>
            </w:r>
            <w:r>
              <w:rPr>
                <w:rFonts w:hint="eastAsia"/>
              </w:rPr>
              <w:t>；</w:t>
            </w:r>
          </w:p>
          <w:p w14:paraId="76491C62" w14:textId="2B787596" w:rsidR="00B773F4" w:rsidRDefault="00B773F4" w:rsidP="00B773F4">
            <w:pPr>
              <w:pStyle w:val="point"/>
              <w:numPr>
                <w:ilvl w:val="0"/>
                <w:numId w:val="18"/>
              </w:numPr>
              <w:ind w:left="811" w:hanging="357"/>
            </w:pPr>
            <w:r>
              <w:rPr>
                <w:rFonts w:hint="eastAsia"/>
              </w:rPr>
              <w:t>即使為日軍俘虜、也不會透露飛虎隊的軍情，足見其</w:t>
            </w:r>
            <w:r w:rsidR="00F54D53">
              <w:rPr>
                <w:rFonts w:hint="eastAsia"/>
                <w:b/>
                <w:bCs/>
                <w:color w:val="4DB587" w:themeColor="accent2"/>
              </w:rPr>
              <w:t>責任感</w:t>
            </w:r>
            <w:r>
              <w:rPr>
                <w:rFonts w:hint="eastAsia"/>
              </w:rPr>
              <w:t>。</w:t>
            </w:r>
          </w:p>
          <w:p w14:paraId="4789A087" w14:textId="719BC6BE" w:rsidR="00B773F4" w:rsidRPr="00D00EA6" w:rsidRDefault="00B773F4" w:rsidP="00EA0C83">
            <w:pPr>
              <w:pStyle w:val="point"/>
              <w:spacing w:after="120"/>
              <w:ind w:left="442" w:hanging="357"/>
            </w:pPr>
            <w:r>
              <w:rPr>
                <w:rFonts w:hint="eastAsia"/>
              </w:rPr>
              <w:t>教師可</w:t>
            </w:r>
            <w:r w:rsidR="00756AEC">
              <w:rPr>
                <w:rFonts w:hint="eastAsia"/>
              </w:rPr>
              <w:t>作</w:t>
            </w:r>
            <w:r>
              <w:rPr>
                <w:rFonts w:hint="eastAsia"/>
              </w:rPr>
              <w:t>總結，</w:t>
            </w:r>
            <w:r w:rsidRPr="00436802">
              <w:rPr>
                <w:rFonts w:hint="eastAsia"/>
              </w:rPr>
              <w:t>抗日戰爭的勝利，除了藉着中國每個人的微力集合起來的力量外，與外國合作也不可或缺，由美國成立的「飛虎隊」就是一個好例子。我們應該和世界各國和平共處，創造更美好、更和諧的世界</w:t>
            </w:r>
            <w:r>
              <w:rPr>
                <w:rFonts w:hint="eastAsia"/>
              </w:rPr>
              <w:t>。</w:t>
            </w:r>
          </w:p>
        </w:tc>
        <w:tc>
          <w:tcPr>
            <w:tcW w:w="2250" w:type="dxa"/>
            <w:tcBorders>
              <w:top w:val="single" w:sz="2" w:space="0" w:color="FFC000"/>
              <w:left w:val="single" w:sz="2" w:space="0" w:color="FFC000"/>
              <w:bottom w:val="single" w:sz="2" w:space="0" w:color="FFC000"/>
              <w:right w:val="single" w:sz="18" w:space="0" w:color="C78604" w:themeColor="accent1" w:themeShade="BF"/>
            </w:tcBorders>
          </w:tcPr>
          <w:p w14:paraId="05E03BC7" w14:textId="77777777" w:rsidR="00B773F4" w:rsidRDefault="00B773F4" w:rsidP="00B773F4">
            <w:pPr>
              <w:pStyle w:val="resourcename"/>
              <w:spacing w:before="120"/>
            </w:pPr>
          </w:p>
        </w:tc>
      </w:tr>
      <w:tr w:rsidR="00B773F4" w:rsidRPr="00F43331" w14:paraId="6030ADD7" w14:textId="77777777" w:rsidTr="0039701A">
        <w:trPr>
          <w:trHeight w:val="1093"/>
        </w:trPr>
        <w:tc>
          <w:tcPr>
            <w:tcW w:w="895" w:type="dxa"/>
            <w:tcBorders>
              <w:top w:val="single" w:sz="2" w:space="0" w:color="FFC000"/>
              <w:left w:val="single" w:sz="18" w:space="0" w:color="C78604" w:themeColor="accent1" w:themeShade="BF"/>
              <w:bottom w:val="single" w:sz="18" w:space="0" w:color="C78604" w:themeColor="accent1" w:themeShade="BF"/>
              <w:right w:val="single" w:sz="2" w:space="0" w:color="FFC000"/>
            </w:tcBorders>
            <w:vAlign w:val="center"/>
          </w:tcPr>
          <w:p w14:paraId="71A3EA7A" w14:textId="30E1F721" w:rsidR="00B773F4" w:rsidRDefault="00B773F4" w:rsidP="00B773F4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</w:rPr>
              <w:t>延伸學習</w:t>
            </w:r>
          </w:p>
        </w:tc>
        <w:tc>
          <w:tcPr>
            <w:tcW w:w="6897" w:type="dxa"/>
            <w:tcBorders>
              <w:top w:val="single" w:sz="2" w:space="0" w:color="FFC000"/>
              <w:left w:val="single" w:sz="2" w:space="0" w:color="FFC000"/>
              <w:bottom w:val="single" w:sz="18" w:space="0" w:color="C78604" w:themeColor="accent1" w:themeShade="BF"/>
              <w:right w:val="single" w:sz="2" w:space="0" w:color="FFC000"/>
            </w:tcBorders>
            <w:vAlign w:val="center"/>
          </w:tcPr>
          <w:p w14:paraId="71F51C57" w14:textId="77777777" w:rsidR="00B42607" w:rsidRDefault="00B773F4" w:rsidP="007B7B60">
            <w:pPr>
              <w:pStyle w:val="point"/>
              <w:spacing w:before="120"/>
              <w:ind w:left="442" w:hanging="357"/>
              <w:jc w:val="left"/>
            </w:pPr>
            <w:r>
              <w:rPr>
                <w:rFonts w:hint="eastAsia"/>
              </w:rPr>
              <w:t>觀看「軍人爸爸」及完成</w:t>
            </w:r>
            <w:r w:rsidRPr="00E4173D">
              <w:rPr>
                <w:rFonts w:hint="eastAsia"/>
                <w:b/>
                <w:bCs/>
                <w:color w:val="FAAF17" w:themeColor="accent1"/>
              </w:rPr>
              <w:t>延伸工作紙：軍人爸爸</w:t>
            </w:r>
            <w:r>
              <w:rPr>
                <w:rFonts w:hint="eastAsia"/>
              </w:rPr>
              <w:t>，了解陳開偉對陳炳靖這個軍人爸爸的看法。</w:t>
            </w:r>
          </w:p>
          <w:p w14:paraId="38673B9D" w14:textId="176E9C03" w:rsidR="007B7B60" w:rsidRPr="007B7B60" w:rsidRDefault="00147538" w:rsidP="007B7B60">
            <w:pPr>
              <w:pStyle w:val="point"/>
              <w:spacing w:before="120"/>
              <w:ind w:left="442" w:hanging="357"/>
              <w:jc w:val="left"/>
            </w:pPr>
            <w:r>
              <w:rPr>
                <w:rFonts w:hint="eastAsia"/>
              </w:rPr>
              <w:t>閱讀VR虛擬展</w:t>
            </w:r>
            <w:r w:rsidR="00B03B10">
              <w:rPr>
                <w:rFonts w:hint="eastAsia"/>
              </w:rPr>
              <w:t>覽</w:t>
            </w:r>
            <w:r>
              <w:rPr>
                <w:rFonts w:hint="eastAsia"/>
              </w:rPr>
              <w:t>館：</w:t>
            </w:r>
            <w:r w:rsidRPr="00966E53">
              <w:rPr>
                <w:rFonts w:hint="eastAsia"/>
                <w:b/>
                <w:bCs/>
                <w:color w:val="FFC000"/>
              </w:rPr>
              <w:t>抗日戰爭</w:t>
            </w:r>
            <w:r w:rsidR="00B03B10" w:rsidRPr="00966E53">
              <w:rPr>
                <w:rFonts w:hint="eastAsia"/>
                <w:b/>
                <w:bCs/>
                <w:color w:val="FFC000"/>
              </w:rPr>
              <w:t>的烽火歲月</w:t>
            </w:r>
            <w:r w:rsidR="00B03B10">
              <w:rPr>
                <w:rFonts w:hint="eastAsia"/>
              </w:rPr>
              <w:t>的B</w:t>
            </w:r>
            <w:proofErr w:type="gramStart"/>
            <w:r w:rsidR="00B03B10">
              <w:rPr>
                <w:rFonts w:hint="eastAsia"/>
              </w:rPr>
              <w:t>區展板</w:t>
            </w:r>
            <w:r w:rsidR="003253F1">
              <w:rPr>
                <w:rFonts w:hint="eastAsia"/>
              </w:rPr>
              <w:t>——</w:t>
            </w:r>
            <w:proofErr w:type="gramEnd"/>
            <w:r w:rsidR="003253F1">
              <w:rPr>
                <w:rFonts w:hint="eastAsia"/>
              </w:rPr>
              <w:t xml:space="preserve"> 抗戰英雄人物廊</w:t>
            </w:r>
            <w:r w:rsidR="00B03B10">
              <w:rPr>
                <w:rFonts w:hint="eastAsia"/>
              </w:rPr>
              <w:t>，了解</w:t>
            </w:r>
            <w:r w:rsidR="00966E53">
              <w:rPr>
                <w:rFonts w:hint="eastAsia"/>
              </w:rPr>
              <w:t>中國社會各界共同抗日的事跡。</w:t>
            </w:r>
          </w:p>
        </w:tc>
        <w:tc>
          <w:tcPr>
            <w:tcW w:w="2250" w:type="dxa"/>
            <w:tcBorders>
              <w:top w:val="single" w:sz="2" w:space="0" w:color="FFC000"/>
              <w:left w:val="single" w:sz="2" w:space="0" w:color="FFC000"/>
              <w:bottom w:val="single" w:sz="18" w:space="0" w:color="C78604" w:themeColor="accent1" w:themeShade="BF"/>
              <w:right w:val="single" w:sz="18" w:space="0" w:color="C78604" w:themeColor="accent1" w:themeShade="BF"/>
            </w:tcBorders>
          </w:tcPr>
          <w:p w14:paraId="724E490C" w14:textId="0494CB6B" w:rsidR="00531D3B" w:rsidRPr="00160C81" w:rsidRDefault="00531D3B" w:rsidP="00531D3B">
            <w:pPr>
              <w:snapToGrid w:val="0"/>
              <w:spacing w:before="120"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6740C0">
              <w:rPr>
                <w:noProof/>
              </w:rPr>
              <w:drawing>
                <wp:inline distT="0" distB="0" distL="0" distR="0" wp14:anchorId="40553C95" wp14:editId="2101F746">
                  <wp:extent cx="127000" cy="127000"/>
                  <wp:effectExtent l="0" t="0" r="6350" b="6350"/>
                  <wp:docPr id="8" name="圖片 8" descr="視訊攝影機 外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圖形 12" descr="視訊攝影機 外框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crosoft JhengHei" w:eastAsia="Microsoft JhengHei" w:hAnsi="Microsoft JhengHei"/>
                <w:sz w:val="20"/>
                <w:szCs w:val="20"/>
              </w:rPr>
              <w:t xml:space="preserve"> </w:t>
            </w:r>
            <w:r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教學影片：</w:t>
            </w:r>
            <w:r w:rsidR="00117712">
              <w:rPr>
                <w:rFonts w:ascii="Microsoft JhengHei" w:eastAsia="Microsoft JhengHei" w:hAnsi="Microsoft JhengHei" w:hint="eastAsia"/>
                <w:sz w:val="18"/>
                <w:szCs w:val="18"/>
              </w:rPr>
              <w:t>E</w:t>
            </w:r>
            <w:r w:rsidR="00117712">
              <w:rPr>
                <w:rFonts w:ascii="Microsoft JhengHei" w:eastAsia="Microsoft JhengHei" w:hAnsi="Microsoft JhengHei" w:hint="eastAsia"/>
                <w:sz w:val="18"/>
                <w:szCs w:val="18"/>
                <w:lang w:eastAsia="zh-HK"/>
              </w:rPr>
              <w:t>6老兵陳炳靖</w:t>
            </w:r>
            <w:r w:rsidR="00117712">
              <w:rPr>
                <w:rFonts w:ascii="Microsoft JhengHei" w:eastAsia="Microsoft JhengHei" w:hAnsi="Microsoft JhengHei" w:hint="eastAsia"/>
                <w:sz w:val="18"/>
                <w:szCs w:val="18"/>
              </w:rPr>
              <w:t>：</w:t>
            </w:r>
            <w:r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軍人爸爸</w:t>
            </w:r>
          </w:p>
          <w:p w14:paraId="2061200D" w14:textId="77777777" w:rsidR="00B773F4" w:rsidRPr="00CD3B7E" w:rsidRDefault="00B773F4" w:rsidP="00531D3B">
            <w:pPr>
              <w:pStyle w:val="resourcename"/>
              <w:rPr>
                <w:sz w:val="18"/>
                <w:szCs w:val="18"/>
              </w:rPr>
            </w:pPr>
            <w:r w:rsidRPr="00CD3B7E">
              <w:rPr>
                <w:rFonts w:hint="eastAsia"/>
                <w:sz w:val="18"/>
                <w:szCs w:val="18"/>
              </w:rPr>
              <w:sym w:font="Wingdings" w:char="F032"/>
            </w:r>
            <w:r w:rsidRPr="00CD3B7E">
              <w:rPr>
                <w:rFonts w:hint="eastAsia"/>
                <w:sz w:val="18"/>
                <w:szCs w:val="18"/>
              </w:rPr>
              <w:t xml:space="preserve"> 小學延伸工作紙</w:t>
            </w:r>
            <w:r w:rsidR="00531D3B" w:rsidRPr="00CD3B7E">
              <w:rPr>
                <w:rFonts w:hint="eastAsia"/>
                <w:sz w:val="18"/>
                <w:szCs w:val="18"/>
              </w:rPr>
              <w:t>：軍人爸爸</w:t>
            </w:r>
          </w:p>
          <w:p w14:paraId="6B66C216" w14:textId="091EA2B3" w:rsidR="00CD3B7E" w:rsidRDefault="00CD3B7E" w:rsidP="00CD3B7E">
            <w:pPr>
              <w:pStyle w:val="resourcename"/>
              <w:spacing w:before="120"/>
            </w:pPr>
            <w:r w:rsidRPr="00CD3B7E">
              <w:rPr>
                <w:rFonts w:hint="eastAsia"/>
                <w:sz w:val="18"/>
                <w:szCs w:val="18"/>
              </w:rPr>
              <w:t>VR虛擬展覽館：</w:t>
            </w:r>
            <w:r w:rsidRPr="00CD3B7E">
              <w:rPr>
                <w:rFonts w:hint="eastAsia"/>
                <w:color w:val="484F5E" w:themeColor="text1"/>
                <w:sz w:val="18"/>
                <w:szCs w:val="18"/>
              </w:rPr>
              <w:t>抗日戰爭的烽火歲月</w:t>
            </w:r>
          </w:p>
        </w:tc>
      </w:tr>
    </w:tbl>
    <w:p w14:paraId="569207EB" w14:textId="1BCF1395" w:rsidR="000B0587" w:rsidRPr="00117712" w:rsidRDefault="000B0587" w:rsidP="00CD3B7E">
      <w:pPr>
        <w:snapToGrid w:val="0"/>
        <w:rPr>
          <w:sz w:val="2"/>
          <w:szCs w:val="2"/>
        </w:rPr>
      </w:pPr>
    </w:p>
    <w:sectPr w:rsidR="000B0587" w:rsidRPr="00117712" w:rsidSect="00EC6E3D"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4FEBA" w14:textId="77777777" w:rsidR="00657C9C" w:rsidRDefault="00657C9C" w:rsidP="00465C96">
      <w:r>
        <w:separator/>
      </w:r>
    </w:p>
  </w:endnote>
  <w:endnote w:type="continuationSeparator" w:id="0">
    <w:p w14:paraId="343BFE54" w14:textId="77777777" w:rsidR="00657C9C" w:rsidRDefault="00657C9C" w:rsidP="00465C96">
      <w:r>
        <w:continuationSeparator/>
      </w:r>
    </w:p>
  </w:endnote>
  <w:endnote w:type="continuationNotice" w:id="1">
    <w:p w14:paraId="07EC4601" w14:textId="77777777" w:rsidR="00657C9C" w:rsidRDefault="00657C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YouYuan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-1273082420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5A924893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38F704E5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778766925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10EB96E6" w14:textId="77777777" w:rsidR="00EF4F7C" w:rsidRDefault="00EF4F7C" w:rsidP="00EF4F7C">
        <w:pPr>
          <w:pStyle w:val="a5"/>
          <w:framePr w:wrap="none" w:vAnchor="text" w:hAnchor="page" w:x="11276" w:y="373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3908AE20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36FEDFD" wp14:editId="7809BB67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63" name="Picture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" name="Picture 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1BB52" w14:textId="77777777" w:rsidR="003169C9" w:rsidRDefault="003169C9">
    <w:pPr>
      <w:pStyle w:val="a5"/>
    </w:pPr>
    <w:r>
      <w:rPr>
        <w:noProof/>
      </w:rPr>
      <w:drawing>
        <wp:anchor distT="0" distB="0" distL="114300" distR="114300" simplePos="0" relativeHeight="251658243" behindDoc="1" locked="0" layoutInCell="1" allowOverlap="1" wp14:anchorId="197000FE" wp14:editId="78E2D222">
          <wp:simplePos x="0" y="0"/>
          <wp:positionH relativeFrom="margin">
            <wp:posOffset>-540385</wp:posOffset>
          </wp:positionH>
          <wp:positionV relativeFrom="margin">
            <wp:posOffset>8895718</wp:posOffset>
          </wp:positionV>
          <wp:extent cx="7560000" cy="711529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115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EA02E" w14:textId="77777777" w:rsidR="00657C9C" w:rsidRDefault="00657C9C" w:rsidP="00465C96">
      <w:r>
        <w:separator/>
      </w:r>
    </w:p>
  </w:footnote>
  <w:footnote w:type="continuationSeparator" w:id="0">
    <w:p w14:paraId="29ACC13F" w14:textId="77777777" w:rsidR="00657C9C" w:rsidRDefault="00657C9C" w:rsidP="00465C96">
      <w:r>
        <w:continuationSeparator/>
      </w:r>
    </w:p>
  </w:footnote>
  <w:footnote w:type="continuationNotice" w:id="1">
    <w:p w14:paraId="0083FD18" w14:textId="77777777" w:rsidR="00657C9C" w:rsidRDefault="00657C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D5568" w14:textId="2ECB1889" w:rsidR="00465C96" w:rsidRDefault="006639DA">
    <w:pPr>
      <w:pStyle w:val="a3"/>
    </w:pPr>
    <w:r>
      <w:rPr>
        <w:noProof/>
      </w:rPr>
      <w:drawing>
        <wp:anchor distT="0" distB="0" distL="114300" distR="114300" simplePos="0" relativeHeight="251660291" behindDoc="0" locked="0" layoutInCell="1" allowOverlap="1" wp14:anchorId="1900B352" wp14:editId="26303635">
          <wp:simplePos x="0" y="0"/>
          <wp:positionH relativeFrom="column">
            <wp:posOffset>-530861</wp:posOffset>
          </wp:positionH>
          <wp:positionV relativeFrom="paragraph">
            <wp:posOffset>-450215</wp:posOffset>
          </wp:positionV>
          <wp:extent cx="7560569" cy="723900"/>
          <wp:effectExtent l="0" t="0" r="2540" b="0"/>
          <wp:wrapNone/>
          <wp:docPr id="13" name="圖片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6075" cy="725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84CB9" w14:textId="42136650" w:rsidR="00EC6E3D" w:rsidRDefault="008922E4">
    <w:pPr>
      <w:pStyle w:val="a3"/>
    </w:pPr>
    <w:r>
      <w:rPr>
        <w:noProof/>
      </w:rPr>
      <w:drawing>
        <wp:anchor distT="0" distB="0" distL="114300" distR="114300" simplePos="0" relativeHeight="251659267" behindDoc="0" locked="0" layoutInCell="1" allowOverlap="1" wp14:anchorId="09014534" wp14:editId="635F0777">
          <wp:simplePos x="0" y="0"/>
          <wp:positionH relativeFrom="column">
            <wp:posOffset>-521335</wp:posOffset>
          </wp:positionH>
          <wp:positionV relativeFrom="paragraph">
            <wp:posOffset>-488315</wp:posOffset>
          </wp:positionV>
          <wp:extent cx="7515225" cy="1116531"/>
          <wp:effectExtent l="0" t="0" r="0" b="7620"/>
          <wp:wrapNone/>
          <wp:docPr id="12" name="圖片 12" descr="一張含有 文字, 字型, 標誌, 圖形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圖片 12" descr="一張含有 文字, 字型, 標誌, 圖形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5225" cy="11165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0.75pt;height:30.75pt;visibility:visible;mso-wrap-style:square" o:bullet="t">
        <v:imagedata r:id="rId1" o:title=""/>
      </v:shape>
    </w:pict>
  </w:numPicBullet>
  <w:numPicBullet w:numPicBulletId="1">
    <w:pict>
      <v:shape id="_x0000_i1027" type="#_x0000_t75" alt="視訊攝影機 外框" style="width:9.75pt;height:9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" o:bullet="t">
        <v:imagedata r:id="rId2" o:title="" croptop="-7198f" cropbottom="-3788f"/>
      </v:shape>
    </w:pict>
  </w:numPicBullet>
  <w:abstractNum w:abstractNumId="0" w15:restartNumberingAfterBreak="0">
    <w:nsid w:val="1E0C57FC"/>
    <w:multiLevelType w:val="hybridMultilevel"/>
    <w:tmpl w:val="2578B298"/>
    <w:lvl w:ilvl="0" w:tplc="11E6012A">
      <w:start w:val="1"/>
      <w:numFmt w:val="decimal"/>
      <w:lvlText w:val="(%1)"/>
      <w:lvlJc w:val="left"/>
      <w:pPr>
        <w:ind w:left="823" w:hanging="42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83" w:hanging="360"/>
      </w:pPr>
    </w:lvl>
    <w:lvl w:ilvl="2" w:tplc="3C09001B" w:tentative="1">
      <w:start w:val="1"/>
      <w:numFmt w:val="lowerRoman"/>
      <w:lvlText w:val="%3."/>
      <w:lvlJc w:val="right"/>
      <w:pPr>
        <w:ind w:left="2203" w:hanging="180"/>
      </w:pPr>
    </w:lvl>
    <w:lvl w:ilvl="3" w:tplc="3C09000F" w:tentative="1">
      <w:start w:val="1"/>
      <w:numFmt w:val="decimal"/>
      <w:lvlText w:val="%4."/>
      <w:lvlJc w:val="left"/>
      <w:pPr>
        <w:ind w:left="2923" w:hanging="360"/>
      </w:pPr>
    </w:lvl>
    <w:lvl w:ilvl="4" w:tplc="3C090019" w:tentative="1">
      <w:start w:val="1"/>
      <w:numFmt w:val="lowerLetter"/>
      <w:lvlText w:val="%5."/>
      <w:lvlJc w:val="left"/>
      <w:pPr>
        <w:ind w:left="3643" w:hanging="360"/>
      </w:pPr>
    </w:lvl>
    <w:lvl w:ilvl="5" w:tplc="3C09001B" w:tentative="1">
      <w:start w:val="1"/>
      <w:numFmt w:val="lowerRoman"/>
      <w:lvlText w:val="%6."/>
      <w:lvlJc w:val="right"/>
      <w:pPr>
        <w:ind w:left="4363" w:hanging="180"/>
      </w:pPr>
    </w:lvl>
    <w:lvl w:ilvl="6" w:tplc="3C09000F" w:tentative="1">
      <w:start w:val="1"/>
      <w:numFmt w:val="decimal"/>
      <w:lvlText w:val="%7."/>
      <w:lvlJc w:val="left"/>
      <w:pPr>
        <w:ind w:left="5083" w:hanging="360"/>
      </w:pPr>
    </w:lvl>
    <w:lvl w:ilvl="7" w:tplc="3C090019" w:tentative="1">
      <w:start w:val="1"/>
      <w:numFmt w:val="lowerLetter"/>
      <w:lvlText w:val="%8."/>
      <w:lvlJc w:val="left"/>
      <w:pPr>
        <w:ind w:left="5803" w:hanging="360"/>
      </w:pPr>
    </w:lvl>
    <w:lvl w:ilvl="8" w:tplc="3C0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" w15:restartNumberingAfterBreak="0">
    <w:nsid w:val="211F69C7"/>
    <w:multiLevelType w:val="hybridMultilevel"/>
    <w:tmpl w:val="DECE4430"/>
    <w:lvl w:ilvl="0" w:tplc="4C48DDF0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484F5E" w:themeColor="text1"/>
        <w:bdr w:val="none" w:sz="0" w:space="0" w:color="auto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BF2B48"/>
    <w:multiLevelType w:val="hybridMultilevel"/>
    <w:tmpl w:val="37CCF3E0"/>
    <w:lvl w:ilvl="0" w:tplc="293088A8">
      <w:start w:val="1"/>
      <w:numFmt w:val="decimal"/>
      <w:lvlText w:val="(%1)"/>
      <w:lvlJc w:val="left"/>
      <w:pPr>
        <w:ind w:left="1162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882" w:hanging="360"/>
      </w:pPr>
    </w:lvl>
    <w:lvl w:ilvl="2" w:tplc="3C09001B" w:tentative="1">
      <w:start w:val="1"/>
      <w:numFmt w:val="lowerRoman"/>
      <w:lvlText w:val="%3."/>
      <w:lvlJc w:val="right"/>
      <w:pPr>
        <w:ind w:left="2602" w:hanging="180"/>
      </w:pPr>
    </w:lvl>
    <w:lvl w:ilvl="3" w:tplc="3C09000F" w:tentative="1">
      <w:start w:val="1"/>
      <w:numFmt w:val="decimal"/>
      <w:lvlText w:val="%4."/>
      <w:lvlJc w:val="left"/>
      <w:pPr>
        <w:ind w:left="3322" w:hanging="360"/>
      </w:pPr>
    </w:lvl>
    <w:lvl w:ilvl="4" w:tplc="3C090019" w:tentative="1">
      <w:start w:val="1"/>
      <w:numFmt w:val="lowerLetter"/>
      <w:lvlText w:val="%5."/>
      <w:lvlJc w:val="left"/>
      <w:pPr>
        <w:ind w:left="4042" w:hanging="360"/>
      </w:pPr>
    </w:lvl>
    <w:lvl w:ilvl="5" w:tplc="3C09001B" w:tentative="1">
      <w:start w:val="1"/>
      <w:numFmt w:val="lowerRoman"/>
      <w:lvlText w:val="%6."/>
      <w:lvlJc w:val="right"/>
      <w:pPr>
        <w:ind w:left="4762" w:hanging="180"/>
      </w:pPr>
    </w:lvl>
    <w:lvl w:ilvl="6" w:tplc="3C09000F" w:tentative="1">
      <w:start w:val="1"/>
      <w:numFmt w:val="decimal"/>
      <w:lvlText w:val="%7."/>
      <w:lvlJc w:val="left"/>
      <w:pPr>
        <w:ind w:left="5482" w:hanging="360"/>
      </w:pPr>
    </w:lvl>
    <w:lvl w:ilvl="7" w:tplc="3C090019" w:tentative="1">
      <w:start w:val="1"/>
      <w:numFmt w:val="lowerLetter"/>
      <w:lvlText w:val="%8."/>
      <w:lvlJc w:val="left"/>
      <w:pPr>
        <w:ind w:left="6202" w:hanging="360"/>
      </w:pPr>
    </w:lvl>
    <w:lvl w:ilvl="8" w:tplc="3C09001B" w:tentative="1">
      <w:start w:val="1"/>
      <w:numFmt w:val="lowerRoman"/>
      <w:lvlText w:val="%9."/>
      <w:lvlJc w:val="right"/>
      <w:pPr>
        <w:ind w:left="6922" w:hanging="180"/>
      </w:pPr>
    </w:lvl>
  </w:abstractNum>
  <w:abstractNum w:abstractNumId="3" w15:restartNumberingAfterBreak="0">
    <w:nsid w:val="2FE111A7"/>
    <w:multiLevelType w:val="hybridMultilevel"/>
    <w:tmpl w:val="B5D8D142"/>
    <w:lvl w:ilvl="0" w:tplc="3C09000F">
      <w:start w:val="1"/>
      <w:numFmt w:val="decimal"/>
      <w:lvlText w:val="%1."/>
      <w:lvlJc w:val="left"/>
      <w:pPr>
        <w:ind w:left="1167" w:hanging="360"/>
      </w:pPr>
    </w:lvl>
    <w:lvl w:ilvl="1" w:tplc="3C090019" w:tentative="1">
      <w:start w:val="1"/>
      <w:numFmt w:val="lowerLetter"/>
      <w:lvlText w:val="%2."/>
      <w:lvlJc w:val="left"/>
      <w:pPr>
        <w:ind w:left="1887" w:hanging="360"/>
      </w:pPr>
    </w:lvl>
    <w:lvl w:ilvl="2" w:tplc="3C09001B" w:tentative="1">
      <w:start w:val="1"/>
      <w:numFmt w:val="lowerRoman"/>
      <w:lvlText w:val="%3."/>
      <w:lvlJc w:val="right"/>
      <w:pPr>
        <w:ind w:left="2607" w:hanging="180"/>
      </w:pPr>
    </w:lvl>
    <w:lvl w:ilvl="3" w:tplc="3C09000F" w:tentative="1">
      <w:start w:val="1"/>
      <w:numFmt w:val="decimal"/>
      <w:lvlText w:val="%4."/>
      <w:lvlJc w:val="left"/>
      <w:pPr>
        <w:ind w:left="3327" w:hanging="360"/>
      </w:pPr>
    </w:lvl>
    <w:lvl w:ilvl="4" w:tplc="3C090019" w:tentative="1">
      <w:start w:val="1"/>
      <w:numFmt w:val="lowerLetter"/>
      <w:lvlText w:val="%5."/>
      <w:lvlJc w:val="left"/>
      <w:pPr>
        <w:ind w:left="4047" w:hanging="360"/>
      </w:pPr>
    </w:lvl>
    <w:lvl w:ilvl="5" w:tplc="3C09001B" w:tentative="1">
      <w:start w:val="1"/>
      <w:numFmt w:val="lowerRoman"/>
      <w:lvlText w:val="%6."/>
      <w:lvlJc w:val="right"/>
      <w:pPr>
        <w:ind w:left="4767" w:hanging="180"/>
      </w:pPr>
    </w:lvl>
    <w:lvl w:ilvl="6" w:tplc="3C09000F" w:tentative="1">
      <w:start w:val="1"/>
      <w:numFmt w:val="decimal"/>
      <w:lvlText w:val="%7."/>
      <w:lvlJc w:val="left"/>
      <w:pPr>
        <w:ind w:left="5487" w:hanging="360"/>
      </w:pPr>
    </w:lvl>
    <w:lvl w:ilvl="7" w:tplc="3C090019" w:tentative="1">
      <w:start w:val="1"/>
      <w:numFmt w:val="lowerLetter"/>
      <w:lvlText w:val="%8."/>
      <w:lvlJc w:val="left"/>
      <w:pPr>
        <w:ind w:left="6207" w:hanging="360"/>
      </w:pPr>
    </w:lvl>
    <w:lvl w:ilvl="8" w:tplc="3C09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4" w15:restartNumberingAfterBreak="0">
    <w:nsid w:val="3AC31D71"/>
    <w:multiLevelType w:val="hybridMultilevel"/>
    <w:tmpl w:val="625CF038"/>
    <w:lvl w:ilvl="0" w:tplc="3C090005">
      <w:start w:val="1"/>
      <w:numFmt w:val="bullet"/>
      <w:lvlText w:val="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B5B6477"/>
    <w:multiLevelType w:val="hybridMultilevel"/>
    <w:tmpl w:val="9392AC44"/>
    <w:lvl w:ilvl="0" w:tplc="5D864A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800" w:hanging="360"/>
      </w:pPr>
    </w:lvl>
    <w:lvl w:ilvl="2" w:tplc="3C09001B" w:tentative="1">
      <w:start w:val="1"/>
      <w:numFmt w:val="lowerRoman"/>
      <w:lvlText w:val="%3."/>
      <w:lvlJc w:val="right"/>
      <w:pPr>
        <w:ind w:left="2520" w:hanging="180"/>
      </w:pPr>
    </w:lvl>
    <w:lvl w:ilvl="3" w:tplc="3C09000F" w:tentative="1">
      <w:start w:val="1"/>
      <w:numFmt w:val="decimal"/>
      <w:lvlText w:val="%4."/>
      <w:lvlJc w:val="left"/>
      <w:pPr>
        <w:ind w:left="3240" w:hanging="360"/>
      </w:pPr>
    </w:lvl>
    <w:lvl w:ilvl="4" w:tplc="3C090019" w:tentative="1">
      <w:start w:val="1"/>
      <w:numFmt w:val="lowerLetter"/>
      <w:lvlText w:val="%5."/>
      <w:lvlJc w:val="left"/>
      <w:pPr>
        <w:ind w:left="3960" w:hanging="360"/>
      </w:pPr>
    </w:lvl>
    <w:lvl w:ilvl="5" w:tplc="3C09001B" w:tentative="1">
      <w:start w:val="1"/>
      <w:numFmt w:val="lowerRoman"/>
      <w:lvlText w:val="%6."/>
      <w:lvlJc w:val="right"/>
      <w:pPr>
        <w:ind w:left="4680" w:hanging="180"/>
      </w:pPr>
    </w:lvl>
    <w:lvl w:ilvl="6" w:tplc="3C09000F" w:tentative="1">
      <w:start w:val="1"/>
      <w:numFmt w:val="decimal"/>
      <w:lvlText w:val="%7."/>
      <w:lvlJc w:val="left"/>
      <w:pPr>
        <w:ind w:left="5400" w:hanging="360"/>
      </w:pPr>
    </w:lvl>
    <w:lvl w:ilvl="7" w:tplc="3C090019" w:tentative="1">
      <w:start w:val="1"/>
      <w:numFmt w:val="lowerLetter"/>
      <w:lvlText w:val="%8."/>
      <w:lvlJc w:val="left"/>
      <w:pPr>
        <w:ind w:left="6120" w:hanging="360"/>
      </w:pPr>
    </w:lvl>
    <w:lvl w:ilvl="8" w:tplc="3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1E6DC4"/>
    <w:multiLevelType w:val="hybridMultilevel"/>
    <w:tmpl w:val="52ECBCF4"/>
    <w:lvl w:ilvl="0" w:tplc="04090001">
      <w:start w:val="1"/>
      <w:numFmt w:val="bullet"/>
      <w:lvlText w:val=""/>
      <w:lvlJc w:val="left"/>
      <w:pPr>
        <w:ind w:left="44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7" w15:restartNumberingAfterBreak="0">
    <w:nsid w:val="48F3506C"/>
    <w:multiLevelType w:val="hybridMultilevel"/>
    <w:tmpl w:val="FE56BB80"/>
    <w:lvl w:ilvl="0" w:tplc="90CEC4C8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780B96"/>
    <w:multiLevelType w:val="hybridMultilevel"/>
    <w:tmpl w:val="6E645426"/>
    <w:lvl w:ilvl="0" w:tplc="3F4A8870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43A6B3D"/>
    <w:multiLevelType w:val="hybridMultilevel"/>
    <w:tmpl w:val="8C621E1C"/>
    <w:lvl w:ilvl="0" w:tplc="3C09000F">
      <w:start w:val="1"/>
      <w:numFmt w:val="decimal"/>
      <w:lvlText w:val="%1."/>
      <w:lvlJc w:val="left"/>
      <w:pPr>
        <w:ind w:left="1162" w:hanging="360"/>
      </w:pPr>
    </w:lvl>
    <w:lvl w:ilvl="1" w:tplc="3C090019" w:tentative="1">
      <w:start w:val="1"/>
      <w:numFmt w:val="lowerLetter"/>
      <w:lvlText w:val="%2."/>
      <w:lvlJc w:val="left"/>
      <w:pPr>
        <w:ind w:left="1882" w:hanging="360"/>
      </w:pPr>
    </w:lvl>
    <w:lvl w:ilvl="2" w:tplc="3C09001B" w:tentative="1">
      <w:start w:val="1"/>
      <w:numFmt w:val="lowerRoman"/>
      <w:lvlText w:val="%3."/>
      <w:lvlJc w:val="right"/>
      <w:pPr>
        <w:ind w:left="2602" w:hanging="180"/>
      </w:pPr>
    </w:lvl>
    <w:lvl w:ilvl="3" w:tplc="3C09000F" w:tentative="1">
      <w:start w:val="1"/>
      <w:numFmt w:val="decimal"/>
      <w:lvlText w:val="%4."/>
      <w:lvlJc w:val="left"/>
      <w:pPr>
        <w:ind w:left="3322" w:hanging="360"/>
      </w:pPr>
    </w:lvl>
    <w:lvl w:ilvl="4" w:tplc="3C090019" w:tentative="1">
      <w:start w:val="1"/>
      <w:numFmt w:val="lowerLetter"/>
      <w:lvlText w:val="%5."/>
      <w:lvlJc w:val="left"/>
      <w:pPr>
        <w:ind w:left="4042" w:hanging="360"/>
      </w:pPr>
    </w:lvl>
    <w:lvl w:ilvl="5" w:tplc="3C09001B" w:tentative="1">
      <w:start w:val="1"/>
      <w:numFmt w:val="lowerRoman"/>
      <w:lvlText w:val="%6."/>
      <w:lvlJc w:val="right"/>
      <w:pPr>
        <w:ind w:left="4762" w:hanging="180"/>
      </w:pPr>
    </w:lvl>
    <w:lvl w:ilvl="6" w:tplc="3C09000F" w:tentative="1">
      <w:start w:val="1"/>
      <w:numFmt w:val="decimal"/>
      <w:lvlText w:val="%7."/>
      <w:lvlJc w:val="left"/>
      <w:pPr>
        <w:ind w:left="5482" w:hanging="360"/>
      </w:pPr>
    </w:lvl>
    <w:lvl w:ilvl="7" w:tplc="3C090019" w:tentative="1">
      <w:start w:val="1"/>
      <w:numFmt w:val="lowerLetter"/>
      <w:lvlText w:val="%8."/>
      <w:lvlJc w:val="left"/>
      <w:pPr>
        <w:ind w:left="6202" w:hanging="360"/>
      </w:pPr>
    </w:lvl>
    <w:lvl w:ilvl="8" w:tplc="3C09001B" w:tentative="1">
      <w:start w:val="1"/>
      <w:numFmt w:val="lowerRoman"/>
      <w:lvlText w:val="%9."/>
      <w:lvlJc w:val="right"/>
      <w:pPr>
        <w:ind w:left="6922" w:hanging="180"/>
      </w:pPr>
    </w:lvl>
  </w:abstractNum>
  <w:abstractNum w:abstractNumId="10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4C33BC"/>
    <w:multiLevelType w:val="hybridMultilevel"/>
    <w:tmpl w:val="04AEE24A"/>
    <w:lvl w:ilvl="0" w:tplc="90CEC4C8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C33BEA"/>
    <w:multiLevelType w:val="hybridMultilevel"/>
    <w:tmpl w:val="0720986C"/>
    <w:lvl w:ilvl="0" w:tplc="D71CC642">
      <w:start w:val="1"/>
      <w:numFmt w:val="bullet"/>
      <w:pStyle w:val="highligh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F36F1A"/>
    <w:multiLevelType w:val="hybridMultilevel"/>
    <w:tmpl w:val="36281700"/>
    <w:lvl w:ilvl="0" w:tplc="D77EAD2E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484F5E" w:themeColor="text1"/>
        <w:bdr w:val="none" w:sz="0" w:space="0" w:color="auto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3163A5"/>
    <w:multiLevelType w:val="hybridMultilevel"/>
    <w:tmpl w:val="000061F8"/>
    <w:lvl w:ilvl="0" w:tplc="3C09000F">
      <w:start w:val="1"/>
      <w:numFmt w:val="decimal"/>
      <w:lvlText w:val="%1."/>
      <w:lvlJc w:val="left"/>
      <w:pPr>
        <w:ind w:left="1122" w:hanging="360"/>
      </w:pPr>
    </w:lvl>
    <w:lvl w:ilvl="1" w:tplc="3C090019" w:tentative="1">
      <w:start w:val="1"/>
      <w:numFmt w:val="lowerLetter"/>
      <w:lvlText w:val="%2."/>
      <w:lvlJc w:val="left"/>
      <w:pPr>
        <w:ind w:left="1842" w:hanging="360"/>
      </w:pPr>
    </w:lvl>
    <w:lvl w:ilvl="2" w:tplc="3C09001B" w:tentative="1">
      <w:start w:val="1"/>
      <w:numFmt w:val="lowerRoman"/>
      <w:lvlText w:val="%3."/>
      <w:lvlJc w:val="right"/>
      <w:pPr>
        <w:ind w:left="2562" w:hanging="180"/>
      </w:pPr>
    </w:lvl>
    <w:lvl w:ilvl="3" w:tplc="3C09000F" w:tentative="1">
      <w:start w:val="1"/>
      <w:numFmt w:val="decimal"/>
      <w:lvlText w:val="%4."/>
      <w:lvlJc w:val="left"/>
      <w:pPr>
        <w:ind w:left="3282" w:hanging="360"/>
      </w:pPr>
    </w:lvl>
    <w:lvl w:ilvl="4" w:tplc="3C090019" w:tentative="1">
      <w:start w:val="1"/>
      <w:numFmt w:val="lowerLetter"/>
      <w:lvlText w:val="%5."/>
      <w:lvlJc w:val="left"/>
      <w:pPr>
        <w:ind w:left="4002" w:hanging="360"/>
      </w:pPr>
    </w:lvl>
    <w:lvl w:ilvl="5" w:tplc="3C09001B" w:tentative="1">
      <w:start w:val="1"/>
      <w:numFmt w:val="lowerRoman"/>
      <w:lvlText w:val="%6."/>
      <w:lvlJc w:val="right"/>
      <w:pPr>
        <w:ind w:left="4722" w:hanging="180"/>
      </w:pPr>
    </w:lvl>
    <w:lvl w:ilvl="6" w:tplc="3C09000F" w:tentative="1">
      <w:start w:val="1"/>
      <w:numFmt w:val="decimal"/>
      <w:lvlText w:val="%7."/>
      <w:lvlJc w:val="left"/>
      <w:pPr>
        <w:ind w:left="5442" w:hanging="360"/>
      </w:pPr>
    </w:lvl>
    <w:lvl w:ilvl="7" w:tplc="3C090019" w:tentative="1">
      <w:start w:val="1"/>
      <w:numFmt w:val="lowerLetter"/>
      <w:lvlText w:val="%8."/>
      <w:lvlJc w:val="left"/>
      <w:pPr>
        <w:ind w:left="6162" w:hanging="360"/>
      </w:pPr>
    </w:lvl>
    <w:lvl w:ilvl="8" w:tplc="3C09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15" w15:restartNumberingAfterBreak="0">
    <w:nsid w:val="6FF84A37"/>
    <w:multiLevelType w:val="hybridMultilevel"/>
    <w:tmpl w:val="E654DF7E"/>
    <w:lvl w:ilvl="0" w:tplc="04090001">
      <w:start w:val="1"/>
      <w:numFmt w:val="bullet"/>
      <w:lvlText w:val=""/>
      <w:lvlJc w:val="left"/>
      <w:pPr>
        <w:ind w:left="44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16" w15:restartNumberingAfterBreak="0">
    <w:nsid w:val="77CD55F2"/>
    <w:multiLevelType w:val="hybridMultilevel"/>
    <w:tmpl w:val="37CCF3E0"/>
    <w:lvl w:ilvl="0" w:tplc="FFFFFFFF">
      <w:start w:val="1"/>
      <w:numFmt w:val="decimal"/>
      <w:lvlText w:val="(%1)"/>
      <w:lvlJc w:val="left"/>
      <w:pPr>
        <w:ind w:left="116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82" w:hanging="360"/>
      </w:pPr>
    </w:lvl>
    <w:lvl w:ilvl="2" w:tplc="FFFFFFFF" w:tentative="1">
      <w:start w:val="1"/>
      <w:numFmt w:val="lowerRoman"/>
      <w:lvlText w:val="%3."/>
      <w:lvlJc w:val="right"/>
      <w:pPr>
        <w:ind w:left="2602" w:hanging="180"/>
      </w:pPr>
    </w:lvl>
    <w:lvl w:ilvl="3" w:tplc="FFFFFFFF" w:tentative="1">
      <w:start w:val="1"/>
      <w:numFmt w:val="decimal"/>
      <w:lvlText w:val="%4."/>
      <w:lvlJc w:val="left"/>
      <w:pPr>
        <w:ind w:left="3322" w:hanging="360"/>
      </w:pPr>
    </w:lvl>
    <w:lvl w:ilvl="4" w:tplc="FFFFFFFF" w:tentative="1">
      <w:start w:val="1"/>
      <w:numFmt w:val="lowerLetter"/>
      <w:lvlText w:val="%5."/>
      <w:lvlJc w:val="left"/>
      <w:pPr>
        <w:ind w:left="4042" w:hanging="360"/>
      </w:pPr>
    </w:lvl>
    <w:lvl w:ilvl="5" w:tplc="FFFFFFFF" w:tentative="1">
      <w:start w:val="1"/>
      <w:numFmt w:val="lowerRoman"/>
      <w:lvlText w:val="%6."/>
      <w:lvlJc w:val="right"/>
      <w:pPr>
        <w:ind w:left="4762" w:hanging="180"/>
      </w:pPr>
    </w:lvl>
    <w:lvl w:ilvl="6" w:tplc="FFFFFFFF" w:tentative="1">
      <w:start w:val="1"/>
      <w:numFmt w:val="decimal"/>
      <w:lvlText w:val="%7."/>
      <w:lvlJc w:val="left"/>
      <w:pPr>
        <w:ind w:left="5482" w:hanging="360"/>
      </w:pPr>
    </w:lvl>
    <w:lvl w:ilvl="7" w:tplc="FFFFFFFF" w:tentative="1">
      <w:start w:val="1"/>
      <w:numFmt w:val="lowerLetter"/>
      <w:lvlText w:val="%8."/>
      <w:lvlJc w:val="left"/>
      <w:pPr>
        <w:ind w:left="6202" w:hanging="360"/>
      </w:pPr>
    </w:lvl>
    <w:lvl w:ilvl="8" w:tplc="FFFFFFFF" w:tentative="1">
      <w:start w:val="1"/>
      <w:numFmt w:val="lowerRoman"/>
      <w:lvlText w:val="%9."/>
      <w:lvlJc w:val="right"/>
      <w:pPr>
        <w:ind w:left="6922" w:hanging="180"/>
      </w:pPr>
    </w:lvl>
  </w:abstractNum>
  <w:abstractNum w:abstractNumId="17" w15:restartNumberingAfterBreak="0">
    <w:nsid w:val="7CCF6E6E"/>
    <w:multiLevelType w:val="hybridMultilevel"/>
    <w:tmpl w:val="58D08A38"/>
    <w:lvl w:ilvl="0" w:tplc="2F1EF5D2">
      <w:start w:val="1"/>
      <w:numFmt w:val="bullet"/>
      <w:pStyle w:val="poin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879651">
    <w:abstractNumId w:val="10"/>
  </w:num>
  <w:num w:numId="2" w16cid:durableId="1413821251">
    <w:abstractNumId w:val="8"/>
  </w:num>
  <w:num w:numId="3" w16cid:durableId="1931963915">
    <w:abstractNumId w:val="1"/>
  </w:num>
  <w:num w:numId="4" w16cid:durableId="1551915008">
    <w:abstractNumId w:val="13"/>
  </w:num>
  <w:num w:numId="5" w16cid:durableId="1265652627">
    <w:abstractNumId w:val="11"/>
  </w:num>
  <w:num w:numId="6" w16cid:durableId="1906908766">
    <w:abstractNumId w:val="7"/>
  </w:num>
  <w:num w:numId="7" w16cid:durableId="610750219">
    <w:abstractNumId w:val="5"/>
  </w:num>
  <w:num w:numId="8" w16cid:durableId="2045055658">
    <w:abstractNumId w:val="12"/>
  </w:num>
  <w:num w:numId="9" w16cid:durableId="687175265">
    <w:abstractNumId w:val="17"/>
  </w:num>
  <w:num w:numId="10" w16cid:durableId="812333348">
    <w:abstractNumId w:val="4"/>
  </w:num>
  <w:num w:numId="11" w16cid:durableId="1798641479">
    <w:abstractNumId w:val="15"/>
  </w:num>
  <w:num w:numId="12" w16cid:durableId="967929682">
    <w:abstractNumId w:val="6"/>
  </w:num>
  <w:num w:numId="13" w16cid:durableId="1547914329">
    <w:abstractNumId w:val="0"/>
  </w:num>
  <w:num w:numId="14" w16cid:durableId="887497278">
    <w:abstractNumId w:val="2"/>
  </w:num>
  <w:num w:numId="15" w16cid:durableId="1617372575">
    <w:abstractNumId w:val="16"/>
  </w:num>
  <w:num w:numId="16" w16cid:durableId="452093480">
    <w:abstractNumId w:val="14"/>
  </w:num>
  <w:num w:numId="17" w16cid:durableId="731923498">
    <w:abstractNumId w:val="3"/>
  </w:num>
  <w:num w:numId="18" w16cid:durableId="15448271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921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63"/>
    <w:rsid w:val="000051ED"/>
    <w:rsid w:val="00006F20"/>
    <w:rsid w:val="000214DD"/>
    <w:rsid w:val="00023F7D"/>
    <w:rsid w:val="00024537"/>
    <w:rsid w:val="00025961"/>
    <w:rsid w:val="00025A03"/>
    <w:rsid w:val="000260B2"/>
    <w:rsid w:val="00026883"/>
    <w:rsid w:val="00026CBF"/>
    <w:rsid w:val="00027603"/>
    <w:rsid w:val="00035EED"/>
    <w:rsid w:val="00047888"/>
    <w:rsid w:val="0006017D"/>
    <w:rsid w:val="000661D6"/>
    <w:rsid w:val="00072D99"/>
    <w:rsid w:val="0008125C"/>
    <w:rsid w:val="000868FE"/>
    <w:rsid w:val="000945F3"/>
    <w:rsid w:val="000946D3"/>
    <w:rsid w:val="000A204E"/>
    <w:rsid w:val="000B0587"/>
    <w:rsid w:val="000B5901"/>
    <w:rsid w:val="000B602A"/>
    <w:rsid w:val="000B7DB5"/>
    <w:rsid w:val="000C7BF7"/>
    <w:rsid w:val="000D54F5"/>
    <w:rsid w:val="0010743F"/>
    <w:rsid w:val="00117712"/>
    <w:rsid w:val="0013338B"/>
    <w:rsid w:val="001412D4"/>
    <w:rsid w:val="00144ABE"/>
    <w:rsid w:val="00147538"/>
    <w:rsid w:val="001479EA"/>
    <w:rsid w:val="00156D83"/>
    <w:rsid w:val="00157029"/>
    <w:rsid w:val="00160C81"/>
    <w:rsid w:val="0016228A"/>
    <w:rsid w:val="00162920"/>
    <w:rsid w:val="00164563"/>
    <w:rsid w:val="00165B48"/>
    <w:rsid w:val="001677F5"/>
    <w:rsid w:val="00181C53"/>
    <w:rsid w:val="00183ECF"/>
    <w:rsid w:val="00185F29"/>
    <w:rsid w:val="00186791"/>
    <w:rsid w:val="001A2F95"/>
    <w:rsid w:val="001A4F4D"/>
    <w:rsid w:val="001B3571"/>
    <w:rsid w:val="001B5E7D"/>
    <w:rsid w:val="001E4DD3"/>
    <w:rsid w:val="001E5A98"/>
    <w:rsid w:val="001E73CC"/>
    <w:rsid w:val="001F0BF1"/>
    <w:rsid w:val="001F1445"/>
    <w:rsid w:val="001F4025"/>
    <w:rsid w:val="001F7DA7"/>
    <w:rsid w:val="0020069A"/>
    <w:rsid w:val="00213CA0"/>
    <w:rsid w:val="00214931"/>
    <w:rsid w:val="00221E27"/>
    <w:rsid w:val="00224A02"/>
    <w:rsid w:val="0024537A"/>
    <w:rsid w:val="0024537B"/>
    <w:rsid w:val="00253473"/>
    <w:rsid w:val="00257B1E"/>
    <w:rsid w:val="0026713A"/>
    <w:rsid w:val="00270C5C"/>
    <w:rsid w:val="00286FE4"/>
    <w:rsid w:val="0029007C"/>
    <w:rsid w:val="00291C36"/>
    <w:rsid w:val="002A3013"/>
    <w:rsid w:val="002C2773"/>
    <w:rsid w:val="002C5663"/>
    <w:rsid w:val="002C5931"/>
    <w:rsid w:val="002D0475"/>
    <w:rsid w:val="002D32A5"/>
    <w:rsid w:val="002D517B"/>
    <w:rsid w:val="002E2403"/>
    <w:rsid w:val="002E587D"/>
    <w:rsid w:val="002F0331"/>
    <w:rsid w:val="002F2175"/>
    <w:rsid w:val="002F7863"/>
    <w:rsid w:val="003049F4"/>
    <w:rsid w:val="00313931"/>
    <w:rsid w:val="003169C9"/>
    <w:rsid w:val="00316D5C"/>
    <w:rsid w:val="003244AB"/>
    <w:rsid w:val="003253F1"/>
    <w:rsid w:val="00343758"/>
    <w:rsid w:val="00346EBA"/>
    <w:rsid w:val="00350B05"/>
    <w:rsid w:val="00350FA3"/>
    <w:rsid w:val="0036573B"/>
    <w:rsid w:val="00367FD3"/>
    <w:rsid w:val="003712C7"/>
    <w:rsid w:val="00376A09"/>
    <w:rsid w:val="00382B0F"/>
    <w:rsid w:val="003910BC"/>
    <w:rsid w:val="00395853"/>
    <w:rsid w:val="0039599D"/>
    <w:rsid w:val="00395D07"/>
    <w:rsid w:val="0039701A"/>
    <w:rsid w:val="003C15AA"/>
    <w:rsid w:val="003C38C1"/>
    <w:rsid w:val="003E3F00"/>
    <w:rsid w:val="003F100F"/>
    <w:rsid w:val="003F1D63"/>
    <w:rsid w:val="004225D8"/>
    <w:rsid w:val="00433BF3"/>
    <w:rsid w:val="00436802"/>
    <w:rsid w:val="00437969"/>
    <w:rsid w:val="00450B9B"/>
    <w:rsid w:val="004607AF"/>
    <w:rsid w:val="004610D3"/>
    <w:rsid w:val="00465C96"/>
    <w:rsid w:val="00473C18"/>
    <w:rsid w:val="00483D70"/>
    <w:rsid w:val="004953DE"/>
    <w:rsid w:val="004A15E7"/>
    <w:rsid w:val="004B008E"/>
    <w:rsid w:val="004B3339"/>
    <w:rsid w:val="004B4FC3"/>
    <w:rsid w:val="004B79B8"/>
    <w:rsid w:val="004C4C64"/>
    <w:rsid w:val="004D0121"/>
    <w:rsid w:val="004D0FB4"/>
    <w:rsid w:val="004E1087"/>
    <w:rsid w:val="004E5685"/>
    <w:rsid w:val="004F0392"/>
    <w:rsid w:val="00501B61"/>
    <w:rsid w:val="00513B65"/>
    <w:rsid w:val="00515944"/>
    <w:rsid w:val="00521690"/>
    <w:rsid w:val="00522444"/>
    <w:rsid w:val="00524D68"/>
    <w:rsid w:val="00530BD2"/>
    <w:rsid w:val="00531D3B"/>
    <w:rsid w:val="00532953"/>
    <w:rsid w:val="0053340B"/>
    <w:rsid w:val="00544AD7"/>
    <w:rsid w:val="00544EFA"/>
    <w:rsid w:val="00550DD7"/>
    <w:rsid w:val="005566A0"/>
    <w:rsid w:val="00557F8A"/>
    <w:rsid w:val="005619BC"/>
    <w:rsid w:val="00574311"/>
    <w:rsid w:val="00584079"/>
    <w:rsid w:val="0059672D"/>
    <w:rsid w:val="005B6C15"/>
    <w:rsid w:val="005C2259"/>
    <w:rsid w:val="005D0FC9"/>
    <w:rsid w:val="005D6746"/>
    <w:rsid w:val="005F6818"/>
    <w:rsid w:val="005F7C4A"/>
    <w:rsid w:val="00613967"/>
    <w:rsid w:val="00615BE5"/>
    <w:rsid w:val="00621C51"/>
    <w:rsid w:val="00627177"/>
    <w:rsid w:val="00630DAF"/>
    <w:rsid w:val="00635355"/>
    <w:rsid w:val="00641E16"/>
    <w:rsid w:val="00642391"/>
    <w:rsid w:val="00644A08"/>
    <w:rsid w:val="00655DB6"/>
    <w:rsid w:val="00655EB4"/>
    <w:rsid w:val="00657C9C"/>
    <w:rsid w:val="006639DA"/>
    <w:rsid w:val="0066607E"/>
    <w:rsid w:val="00673B7A"/>
    <w:rsid w:val="006842A7"/>
    <w:rsid w:val="00692BA0"/>
    <w:rsid w:val="006A2A48"/>
    <w:rsid w:val="006B2E7E"/>
    <w:rsid w:val="006B7FE3"/>
    <w:rsid w:val="006C26A0"/>
    <w:rsid w:val="006C3760"/>
    <w:rsid w:val="006D06C7"/>
    <w:rsid w:val="006E6DC8"/>
    <w:rsid w:val="006F5151"/>
    <w:rsid w:val="00711FC4"/>
    <w:rsid w:val="007157D1"/>
    <w:rsid w:val="00721BCE"/>
    <w:rsid w:val="00722BBD"/>
    <w:rsid w:val="00726D1A"/>
    <w:rsid w:val="00727460"/>
    <w:rsid w:val="00736178"/>
    <w:rsid w:val="007438AA"/>
    <w:rsid w:val="007503AC"/>
    <w:rsid w:val="00756AEC"/>
    <w:rsid w:val="00756B48"/>
    <w:rsid w:val="00766442"/>
    <w:rsid w:val="007668BF"/>
    <w:rsid w:val="0076701B"/>
    <w:rsid w:val="00774E1F"/>
    <w:rsid w:val="00792C0C"/>
    <w:rsid w:val="007949BC"/>
    <w:rsid w:val="007969E5"/>
    <w:rsid w:val="007A42D8"/>
    <w:rsid w:val="007A7CD9"/>
    <w:rsid w:val="007B7B60"/>
    <w:rsid w:val="007C3046"/>
    <w:rsid w:val="007C3686"/>
    <w:rsid w:val="007D2C08"/>
    <w:rsid w:val="007D4275"/>
    <w:rsid w:val="007E021E"/>
    <w:rsid w:val="007E1056"/>
    <w:rsid w:val="007E231F"/>
    <w:rsid w:val="007E46EC"/>
    <w:rsid w:val="007E684C"/>
    <w:rsid w:val="007F1945"/>
    <w:rsid w:val="00810A2C"/>
    <w:rsid w:val="00811ABC"/>
    <w:rsid w:val="00811FF0"/>
    <w:rsid w:val="00814D43"/>
    <w:rsid w:val="008239D1"/>
    <w:rsid w:val="008242DF"/>
    <w:rsid w:val="0083345B"/>
    <w:rsid w:val="00851C06"/>
    <w:rsid w:val="00852A73"/>
    <w:rsid w:val="0085705B"/>
    <w:rsid w:val="00875D87"/>
    <w:rsid w:val="00881640"/>
    <w:rsid w:val="008877F3"/>
    <w:rsid w:val="00891D2F"/>
    <w:rsid w:val="008922E4"/>
    <w:rsid w:val="008A3F29"/>
    <w:rsid w:val="008A4589"/>
    <w:rsid w:val="008A4598"/>
    <w:rsid w:val="008B37FA"/>
    <w:rsid w:val="008C2C97"/>
    <w:rsid w:val="008D6B11"/>
    <w:rsid w:val="008E7F15"/>
    <w:rsid w:val="008F02FB"/>
    <w:rsid w:val="00900E98"/>
    <w:rsid w:val="00900FB0"/>
    <w:rsid w:val="00911ED4"/>
    <w:rsid w:val="00914D6D"/>
    <w:rsid w:val="00933963"/>
    <w:rsid w:val="00942883"/>
    <w:rsid w:val="00951359"/>
    <w:rsid w:val="00955373"/>
    <w:rsid w:val="00961FAD"/>
    <w:rsid w:val="00965053"/>
    <w:rsid w:val="00966E53"/>
    <w:rsid w:val="00973F39"/>
    <w:rsid w:val="00985B10"/>
    <w:rsid w:val="00995F21"/>
    <w:rsid w:val="009A35BD"/>
    <w:rsid w:val="009B4FF6"/>
    <w:rsid w:val="009C7520"/>
    <w:rsid w:val="009D649F"/>
    <w:rsid w:val="009D6E01"/>
    <w:rsid w:val="009D78AD"/>
    <w:rsid w:val="00A042FC"/>
    <w:rsid w:val="00A22169"/>
    <w:rsid w:val="00A23301"/>
    <w:rsid w:val="00A23A5A"/>
    <w:rsid w:val="00A318A1"/>
    <w:rsid w:val="00A369C4"/>
    <w:rsid w:val="00A40C01"/>
    <w:rsid w:val="00A53204"/>
    <w:rsid w:val="00A61ED9"/>
    <w:rsid w:val="00A6522F"/>
    <w:rsid w:val="00AA13F4"/>
    <w:rsid w:val="00AA4D17"/>
    <w:rsid w:val="00AB25FE"/>
    <w:rsid w:val="00AB4EA3"/>
    <w:rsid w:val="00AB57D1"/>
    <w:rsid w:val="00AC30E6"/>
    <w:rsid w:val="00AC5AD9"/>
    <w:rsid w:val="00AD0568"/>
    <w:rsid w:val="00AD068B"/>
    <w:rsid w:val="00AD76B7"/>
    <w:rsid w:val="00AE4D1D"/>
    <w:rsid w:val="00AF15D9"/>
    <w:rsid w:val="00AF6C53"/>
    <w:rsid w:val="00B000F8"/>
    <w:rsid w:val="00B03B10"/>
    <w:rsid w:val="00B062A9"/>
    <w:rsid w:val="00B21963"/>
    <w:rsid w:val="00B30A93"/>
    <w:rsid w:val="00B3491B"/>
    <w:rsid w:val="00B35AFE"/>
    <w:rsid w:val="00B42607"/>
    <w:rsid w:val="00B61AC7"/>
    <w:rsid w:val="00B62C03"/>
    <w:rsid w:val="00B650E0"/>
    <w:rsid w:val="00B65D17"/>
    <w:rsid w:val="00B70B44"/>
    <w:rsid w:val="00B75175"/>
    <w:rsid w:val="00B75AFB"/>
    <w:rsid w:val="00B773F4"/>
    <w:rsid w:val="00B91D99"/>
    <w:rsid w:val="00BA799D"/>
    <w:rsid w:val="00BB0B6C"/>
    <w:rsid w:val="00BB2A9A"/>
    <w:rsid w:val="00BB3F97"/>
    <w:rsid w:val="00BC6252"/>
    <w:rsid w:val="00BD0181"/>
    <w:rsid w:val="00BD0927"/>
    <w:rsid w:val="00BD0B8D"/>
    <w:rsid w:val="00BD1AF9"/>
    <w:rsid w:val="00BE0FE0"/>
    <w:rsid w:val="00BF04CB"/>
    <w:rsid w:val="00C01D21"/>
    <w:rsid w:val="00C057E7"/>
    <w:rsid w:val="00C16D8E"/>
    <w:rsid w:val="00C2028F"/>
    <w:rsid w:val="00C232A4"/>
    <w:rsid w:val="00C34591"/>
    <w:rsid w:val="00C363E9"/>
    <w:rsid w:val="00C36892"/>
    <w:rsid w:val="00C413AB"/>
    <w:rsid w:val="00C451C4"/>
    <w:rsid w:val="00C5269B"/>
    <w:rsid w:val="00C52D12"/>
    <w:rsid w:val="00C552E0"/>
    <w:rsid w:val="00C55994"/>
    <w:rsid w:val="00C60C03"/>
    <w:rsid w:val="00C643D0"/>
    <w:rsid w:val="00C65E70"/>
    <w:rsid w:val="00C85520"/>
    <w:rsid w:val="00C91306"/>
    <w:rsid w:val="00C9308C"/>
    <w:rsid w:val="00C94F7E"/>
    <w:rsid w:val="00CA29DA"/>
    <w:rsid w:val="00CB1C27"/>
    <w:rsid w:val="00CB5750"/>
    <w:rsid w:val="00CC56F2"/>
    <w:rsid w:val="00CC614B"/>
    <w:rsid w:val="00CC7AE5"/>
    <w:rsid w:val="00CC7EF7"/>
    <w:rsid w:val="00CD1C1F"/>
    <w:rsid w:val="00CD3B7E"/>
    <w:rsid w:val="00CD3C72"/>
    <w:rsid w:val="00CE0BD5"/>
    <w:rsid w:val="00D00EA6"/>
    <w:rsid w:val="00D0321A"/>
    <w:rsid w:val="00D1322D"/>
    <w:rsid w:val="00D24D3F"/>
    <w:rsid w:val="00D254A8"/>
    <w:rsid w:val="00D27BD0"/>
    <w:rsid w:val="00D3031F"/>
    <w:rsid w:val="00D30B57"/>
    <w:rsid w:val="00D3487C"/>
    <w:rsid w:val="00D36641"/>
    <w:rsid w:val="00D60681"/>
    <w:rsid w:val="00D70B57"/>
    <w:rsid w:val="00D732AE"/>
    <w:rsid w:val="00D77BB3"/>
    <w:rsid w:val="00D96163"/>
    <w:rsid w:val="00D96579"/>
    <w:rsid w:val="00DA0EEE"/>
    <w:rsid w:val="00DB0681"/>
    <w:rsid w:val="00DB499E"/>
    <w:rsid w:val="00DB7764"/>
    <w:rsid w:val="00DE0548"/>
    <w:rsid w:val="00DE6BB2"/>
    <w:rsid w:val="00DF7FF3"/>
    <w:rsid w:val="00E225BC"/>
    <w:rsid w:val="00E23611"/>
    <w:rsid w:val="00E270F7"/>
    <w:rsid w:val="00E306DB"/>
    <w:rsid w:val="00E4173D"/>
    <w:rsid w:val="00E50C21"/>
    <w:rsid w:val="00E52EEE"/>
    <w:rsid w:val="00E603AD"/>
    <w:rsid w:val="00E612D4"/>
    <w:rsid w:val="00E6546B"/>
    <w:rsid w:val="00E67E57"/>
    <w:rsid w:val="00E752D5"/>
    <w:rsid w:val="00E76FAB"/>
    <w:rsid w:val="00E80BBF"/>
    <w:rsid w:val="00E812D7"/>
    <w:rsid w:val="00E95543"/>
    <w:rsid w:val="00E96ADC"/>
    <w:rsid w:val="00EA0C83"/>
    <w:rsid w:val="00EB2F62"/>
    <w:rsid w:val="00EB7CA7"/>
    <w:rsid w:val="00EC3B10"/>
    <w:rsid w:val="00EC6E3D"/>
    <w:rsid w:val="00ED183F"/>
    <w:rsid w:val="00ED263E"/>
    <w:rsid w:val="00EE19D3"/>
    <w:rsid w:val="00EE6234"/>
    <w:rsid w:val="00EF0A8E"/>
    <w:rsid w:val="00EF4F7C"/>
    <w:rsid w:val="00F0639C"/>
    <w:rsid w:val="00F168A4"/>
    <w:rsid w:val="00F17125"/>
    <w:rsid w:val="00F2303B"/>
    <w:rsid w:val="00F2643A"/>
    <w:rsid w:val="00F26FF7"/>
    <w:rsid w:val="00F27069"/>
    <w:rsid w:val="00F304E2"/>
    <w:rsid w:val="00F31D95"/>
    <w:rsid w:val="00F32E7A"/>
    <w:rsid w:val="00F46E97"/>
    <w:rsid w:val="00F50E33"/>
    <w:rsid w:val="00F54D53"/>
    <w:rsid w:val="00F55619"/>
    <w:rsid w:val="00F65133"/>
    <w:rsid w:val="00F65EF3"/>
    <w:rsid w:val="00F81B00"/>
    <w:rsid w:val="00F84A76"/>
    <w:rsid w:val="00F84FC3"/>
    <w:rsid w:val="00F914E3"/>
    <w:rsid w:val="00F91E0C"/>
    <w:rsid w:val="00F93E05"/>
    <w:rsid w:val="00F97544"/>
    <w:rsid w:val="00FC06EA"/>
    <w:rsid w:val="00FC67C5"/>
    <w:rsid w:val="00FD1E82"/>
    <w:rsid w:val="00FD456D"/>
    <w:rsid w:val="00FD7071"/>
    <w:rsid w:val="00FE053F"/>
    <w:rsid w:val="00FE1596"/>
    <w:rsid w:val="00FE3BF8"/>
    <w:rsid w:val="00FF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2"/>
    </o:shapelayout>
  </w:shapeDefaults>
  <w:decimalSymbol w:val="."/>
  <w:listSeparator w:val=","/>
  <w14:docId w14:val="2B7469C8"/>
  <w15:chartTrackingRefBased/>
  <w15:docId w15:val="{1260165E-D295-4B59-A3D6-9B91EED95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link w:val="a8"/>
    <w:uiPriority w:val="34"/>
    <w:qFormat/>
    <w:rsid w:val="00165B48"/>
    <w:pPr>
      <w:ind w:left="720"/>
      <w:contextualSpacing/>
    </w:pPr>
  </w:style>
  <w:style w:type="character" w:styleId="a9">
    <w:name w:val="page number"/>
    <w:basedOn w:val="a0"/>
    <w:uiPriority w:val="99"/>
    <w:semiHidden/>
    <w:unhideWhenUsed/>
    <w:rsid w:val="00EF4F7C"/>
  </w:style>
  <w:style w:type="paragraph" w:customStyle="1" w:styleId="HeadA">
    <w:name w:val="HeadA"/>
    <w:basedOn w:val="a"/>
    <w:link w:val="HeadA0"/>
    <w:qFormat/>
    <w:rsid w:val="00C65E70"/>
    <w:pPr>
      <w:widowControl w:val="0"/>
      <w:snapToGrid w:val="0"/>
      <w:spacing w:beforeLines="100" w:before="360"/>
      <w:jc w:val="center"/>
    </w:pPr>
    <w:rPr>
      <w:rFonts w:ascii="YouYuan" w:eastAsia="YouYuan" w:hAnsi="Microsoft JhengHei"/>
      <w:b/>
      <w:bCs/>
      <w:spacing w:val="26"/>
      <w:kern w:val="2"/>
      <w:sz w:val="56"/>
      <w:szCs w:val="56"/>
      <w:lang w:val="en-US"/>
    </w:rPr>
  </w:style>
  <w:style w:type="character" w:customStyle="1" w:styleId="HeadA0">
    <w:name w:val="HeadA 字元"/>
    <w:basedOn w:val="a0"/>
    <w:link w:val="HeadA"/>
    <w:rsid w:val="00C65E70"/>
    <w:rPr>
      <w:rFonts w:ascii="YouYuan" w:eastAsia="YouYuan" w:hAnsi="Microsoft JhengHei"/>
      <w:b/>
      <w:bCs/>
      <w:spacing w:val="26"/>
      <w:kern w:val="2"/>
      <w:sz w:val="56"/>
      <w:szCs w:val="56"/>
      <w:lang w:val="en-US"/>
    </w:rPr>
  </w:style>
  <w:style w:type="character" w:customStyle="1" w:styleId="a8">
    <w:name w:val="清單段落 字元"/>
    <w:basedOn w:val="a0"/>
    <w:link w:val="a7"/>
    <w:uiPriority w:val="34"/>
    <w:rsid w:val="00C65E70"/>
  </w:style>
  <w:style w:type="table" w:styleId="aa">
    <w:name w:val="Table Grid"/>
    <w:basedOn w:val="a1"/>
    <w:uiPriority w:val="39"/>
    <w:rsid w:val="00C65E70"/>
    <w:pPr>
      <w:widowControl w:val="0"/>
    </w:pPr>
    <w:rPr>
      <w:kern w:val="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sourcename">
    <w:name w:val="resource name"/>
    <w:basedOn w:val="a"/>
    <w:link w:val="resourcename0"/>
    <w:qFormat/>
    <w:rsid w:val="00530BD2"/>
    <w:pPr>
      <w:widowControl w:val="0"/>
      <w:snapToGrid w:val="0"/>
      <w:spacing w:line="240" w:lineRule="atLeast"/>
    </w:pPr>
    <w:rPr>
      <w:rFonts w:ascii="Microsoft JhengHei" w:eastAsia="Microsoft JhengHei" w:hAnsi="Microsoft JhengHei"/>
      <w:kern w:val="2"/>
      <w:sz w:val="20"/>
      <w:szCs w:val="20"/>
      <w:lang w:val="en-US"/>
    </w:rPr>
  </w:style>
  <w:style w:type="paragraph" w:customStyle="1" w:styleId="highlight">
    <w:name w:val="highlight"/>
    <w:basedOn w:val="a7"/>
    <w:link w:val="highlight0"/>
    <w:qFormat/>
    <w:rsid w:val="00530BD2"/>
    <w:pPr>
      <w:widowControl w:val="0"/>
      <w:numPr>
        <w:numId w:val="8"/>
      </w:numPr>
      <w:tabs>
        <w:tab w:val="left" w:pos="546"/>
      </w:tabs>
      <w:snapToGrid w:val="0"/>
      <w:ind w:left="0"/>
      <w:contextualSpacing w:val="0"/>
    </w:pPr>
    <w:rPr>
      <w:rFonts w:ascii="Microsoft JhengHei" w:eastAsia="Microsoft JhengHei" w:hAnsi="Microsoft JhengHei"/>
      <w:b/>
      <w:bCs/>
      <w:color w:val="FAAF17" w:themeColor="accent1"/>
      <w:kern w:val="2"/>
      <w:lang w:val="en-US"/>
    </w:rPr>
  </w:style>
  <w:style w:type="character" w:customStyle="1" w:styleId="resourcename0">
    <w:name w:val="resource name 字元"/>
    <w:basedOn w:val="a0"/>
    <w:link w:val="resourcename"/>
    <w:rsid w:val="00530BD2"/>
    <w:rPr>
      <w:rFonts w:ascii="Microsoft JhengHei" w:eastAsia="Microsoft JhengHei" w:hAnsi="Microsoft JhengHei"/>
      <w:kern w:val="2"/>
      <w:sz w:val="20"/>
      <w:szCs w:val="20"/>
      <w:lang w:val="en-US"/>
    </w:rPr>
  </w:style>
  <w:style w:type="paragraph" w:customStyle="1" w:styleId="point">
    <w:name w:val="point"/>
    <w:basedOn w:val="a7"/>
    <w:link w:val="point0"/>
    <w:qFormat/>
    <w:rsid w:val="00530BD2"/>
    <w:pPr>
      <w:widowControl w:val="0"/>
      <w:numPr>
        <w:numId w:val="9"/>
      </w:numPr>
      <w:snapToGrid w:val="0"/>
      <w:ind w:left="0"/>
      <w:contextualSpacing w:val="0"/>
      <w:jc w:val="both"/>
    </w:pPr>
    <w:rPr>
      <w:rFonts w:ascii="Microsoft JhengHei" w:eastAsia="Microsoft JhengHei" w:hAnsi="Microsoft JhengHei"/>
      <w:kern w:val="2"/>
      <w:lang w:val="en-US"/>
    </w:rPr>
  </w:style>
  <w:style w:type="character" w:customStyle="1" w:styleId="highlight0">
    <w:name w:val="highlight 字元"/>
    <w:basedOn w:val="a8"/>
    <w:link w:val="highlight"/>
    <w:rsid w:val="00530BD2"/>
    <w:rPr>
      <w:rFonts w:ascii="Microsoft JhengHei" w:eastAsia="Microsoft JhengHei" w:hAnsi="Microsoft JhengHei"/>
      <w:b/>
      <w:bCs/>
      <w:color w:val="FAAF17" w:themeColor="accent1"/>
      <w:kern w:val="2"/>
      <w:lang w:val="en-US"/>
    </w:rPr>
  </w:style>
  <w:style w:type="paragraph" w:customStyle="1" w:styleId="tourname">
    <w:name w:val="tour name"/>
    <w:basedOn w:val="a"/>
    <w:link w:val="tourname0"/>
    <w:qFormat/>
    <w:rsid w:val="00530BD2"/>
    <w:pPr>
      <w:widowControl w:val="0"/>
      <w:snapToGrid w:val="0"/>
    </w:pPr>
    <w:rPr>
      <w:rFonts w:ascii="Microsoft JhengHei" w:eastAsia="Microsoft JhengHei" w:hAnsi="Microsoft JhengHei"/>
      <w:b/>
      <w:bCs/>
      <w:color w:val="C00000"/>
      <w:kern w:val="2"/>
      <w:lang w:val="en-US"/>
    </w:rPr>
  </w:style>
  <w:style w:type="character" w:customStyle="1" w:styleId="point0">
    <w:name w:val="point 字元"/>
    <w:basedOn w:val="a8"/>
    <w:link w:val="point"/>
    <w:rsid w:val="00530BD2"/>
    <w:rPr>
      <w:rFonts w:ascii="Microsoft JhengHei" w:eastAsia="Microsoft JhengHei" w:hAnsi="Microsoft JhengHei"/>
      <w:kern w:val="2"/>
      <w:lang w:val="en-US"/>
    </w:rPr>
  </w:style>
  <w:style w:type="character" w:customStyle="1" w:styleId="tourname0">
    <w:name w:val="tour name 字元"/>
    <w:basedOn w:val="a0"/>
    <w:link w:val="tourname"/>
    <w:rsid w:val="00530BD2"/>
    <w:rPr>
      <w:rFonts w:ascii="Microsoft JhengHei" w:eastAsia="Microsoft JhengHei" w:hAnsi="Microsoft JhengHei"/>
      <w:b/>
      <w:bCs/>
      <w:color w:val="C00000"/>
      <w:kern w:val="2"/>
      <w:lang w:val="en-US"/>
    </w:rPr>
  </w:style>
  <w:style w:type="paragraph" w:customStyle="1" w:styleId="point2">
    <w:name w:val="point_2"/>
    <w:basedOn w:val="a"/>
    <w:link w:val="point20"/>
    <w:qFormat/>
    <w:rsid w:val="00530BD2"/>
    <w:pPr>
      <w:widowControl w:val="0"/>
      <w:tabs>
        <w:tab w:val="left" w:pos="546"/>
      </w:tabs>
      <w:snapToGrid w:val="0"/>
      <w:ind w:leftChars="168" w:left="403"/>
    </w:pPr>
    <w:rPr>
      <w:rFonts w:ascii="Microsoft JhengHei" w:eastAsia="Microsoft JhengHei" w:hAnsi="Microsoft JhengHei"/>
      <w:kern w:val="2"/>
      <w:lang w:val="en-US"/>
    </w:rPr>
  </w:style>
  <w:style w:type="character" w:customStyle="1" w:styleId="point20">
    <w:name w:val="point_2 字元"/>
    <w:basedOn w:val="a0"/>
    <w:link w:val="point2"/>
    <w:rsid w:val="00530BD2"/>
    <w:rPr>
      <w:rFonts w:ascii="Microsoft JhengHei" w:eastAsia="Microsoft JhengHei" w:hAnsi="Microsoft JhengHei"/>
      <w:kern w:val="2"/>
      <w:lang w:val="en-US"/>
    </w:rPr>
  </w:style>
  <w:style w:type="character" w:styleId="ab">
    <w:name w:val="Emphasis"/>
    <w:basedOn w:val="a0"/>
    <w:uiPriority w:val="20"/>
    <w:qFormat/>
    <w:rsid w:val="00891D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image" Target="media/image2.png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1.sv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10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jpeg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25945;&#23416;&#31558;&#35352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621C1D-3F46-4363-9FA0-5FC2CE1A7D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6FB689-3703-45B2-91A1-48695FF2FC83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3.xml><?xml version="1.0" encoding="utf-8"?>
<ds:datastoreItem xmlns:ds="http://schemas.openxmlformats.org/officeDocument/2006/customXml" ds:itemID="{40439FAF-3BB6-4E1E-928F-63B1CAF7D5AA}"/>
</file>

<file path=customXml/itemProps4.xml><?xml version="1.0" encoding="utf-8"?>
<ds:datastoreItem xmlns:ds="http://schemas.openxmlformats.org/officeDocument/2006/customXml" ds:itemID="{A42FF5B8-995C-4FFA-B729-79BD04AD94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抗日_教學筆記-小學template</Template>
  <TotalTime>399</TotalTime>
  <Pages>3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228</cp:revision>
  <cp:lastPrinted>2022-07-14T09:34:00Z</cp:lastPrinted>
  <dcterms:created xsi:type="dcterms:W3CDTF">2022-12-09T03:08:00Z</dcterms:created>
  <dcterms:modified xsi:type="dcterms:W3CDTF">2023-06-27T02:09:00Z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