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3F90" w14:textId="385B5DA8" w:rsidR="00521690" w:rsidRPr="00811ABC" w:rsidRDefault="00521690" w:rsidP="00CB1C27">
      <w:pPr>
        <w:tabs>
          <w:tab w:val="left" w:pos="2057"/>
        </w:tabs>
        <w:spacing w:line="276" w:lineRule="auto"/>
        <w:rPr>
          <w:rFonts w:ascii="Microsoft JhengHei UI" w:eastAsia="Microsoft JhengHei UI" w:hAnsi="Microsoft JhengHei UI"/>
          <w:b/>
          <w:bCs/>
          <w:color w:val="040606" w:themeColor="text2"/>
          <w:sz w:val="12"/>
          <w:szCs w:val="12"/>
        </w:rPr>
      </w:pPr>
    </w:p>
    <w:p w14:paraId="37190C40" w14:textId="0E951ADA" w:rsidR="00C65E70" w:rsidRPr="004953DE" w:rsidRDefault="00C65E70" w:rsidP="00C65E70">
      <w:pPr>
        <w:pStyle w:val="HeadA"/>
        <w:spacing w:before="240"/>
        <w:rPr>
          <w:color w:val="7030A0"/>
        </w:rPr>
      </w:pPr>
      <w:r w:rsidRPr="004953DE">
        <w:rPr>
          <w:rFonts w:hint="eastAsia"/>
          <w:color w:val="7030A0"/>
        </w:rPr>
        <w:t>與</w:t>
      </w:r>
      <w:r w:rsidR="00BF1A8B" w:rsidRPr="00BF1A8B">
        <w:rPr>
          <w:rFonts w:hAnsiTheme="minorEastAsia" w:hint="eastAsia"/>
          <w:color w:val="7030A0"/>
        </w:rPr>
        <w:t>林珍</w:t>
      </w:r>
      <w:r w:rsidRPr="004953DE">
        <w:rPr>
          <w:rFonts w:hint="eastAsia"/>
          <w:color w:val="7030A0"/>
        </w:rPr>
        <w:t>對話</w:t>
      </w:r>
    </w:p>
    <w:p w14:paraId="56F7C5D2" w14:textId="156DEF13" w:rsidR="00C65E70" w:rsidRDefault="00A369C4" w:rsidP="00C65E70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63732BE" wp14:editId="794296D5">
                <wp:simplePos x="0" y="0"/>
                <wp:positionH relativeFrom="column">
                  <wp:posOffset>110190</wp:posOffset>
                </wp:positionH>
                <wp:positionV relativeFrom="paragraph">
                  <wp:posOffset>97586</wp:posOffset>
                </wp:positionV>
                <wp:extent cx="6334125" cy="4275108"/>
                <wp:effectExtent l="38100" t="38100" r="123825" b="1066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42751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9C35A6" w14:textId="7E6EF77A" w:rsidR="00156D83" w:rsidRDefault="0008125C" w:rsidP="0008125C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156D8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適用學習階段</w:t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6F128D25" w14:textId="295ABDA6" w:rsidR="00156D83" w:rsidRDefault="00156D83" w:rsidP="00156D83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第二學習階段</w:t>
                            </w:r>
                          </w:p>
                          <w:p w14:paraId="0C6C8178" w14:textId="445F4279" w:rsidR="00156D83" w:rsidRDefault="00811ABC" w:rsidP="00156D83">
                            <w:pPr>
                              <w:spacing w:before="120"/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學習範疇</w:t>
                            </w:r>
                          </w:p>
                          <w:p w14:paraId="4B4D89C6" w14:textId="3BF0DF90" w:rsidR="00156D83" w:rsidRPr="00A369C4" w:rsidRDefault="00A369C4" w:rsidP="00156D83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 w:rsidRPr="00A369C4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</w:rPr>
                              <w:t>國民身份認同與中華文化、社會與公民</w:t>
                            </w:r>
                          </w:p>
                          <w:p w14:paraId="2758C386" w14:textId="77777777" w:rsidR="00811ABC" w:rsidRDefault="00811ABC" w:rsidP="00811ABC">
                            <w:pPr>
                              <w:spacing w:before="120"/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建議教節</w:t>
                            </w:r>
                          </w:p>
                          <w:p w14:paraId="1A30C7F2" w14:textId="7CAA6C31" w:rsidR="00811ABC" w:rsidRPr="00811ABC" w:rsidRDefault="00181C53" w:rsidP="00811ABC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  <w:t>1</w:t>
                            </w:r>
                            <w:r w:rsidR="00811AB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教節</w:t>
                            </w:r>
                            <w:r w:rsidR="00630DA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(約4</w:t>
                            </w:r>
                            <w:r w:rsidR="00630DA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  <w:t>0</w:t>
                            </w:r>
                            <w:r w:rsidR="00630DA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分鐘)</w:t>
                            </w:r>
                          </w:p>
                          <w:p w14:paraId="04DA3022" w14:textId="5CF7B9C1" w:rsidR="000B0587" w:rsidRPr="0008125C" w:rsidRDefault="00156D83" w:rsidP="0008125C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0B0587" w:rsidRPr="0008125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學習目</w:t>
                            </w:r>
                            <w:r w:rsidR="0008125C" w:rsidRPr="0008125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標</w:t>
                            </w:r>
                          </w:p>
                          <w:p w14:paraId="3962D2E5" w14:textId="49F04765" w:rsidR="0008125C" w:rsidRDefault="00FE1596" w:rsidP="0008125C">
                            <w:pPr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line="480" w:lineRule="exact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了解</w:t>
                            </w:r>
                            <w:r w:rsidR="006C6C1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香港淪陷時的社會狀況</w:t>
                            </w:r>
                            <w:r w:rsidR="0008125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。</w:t>
                            </w:r>
                          </w:p>
                          <w:p w14:paraId="0B722D2D" w14:textId="5DFE0910" w:rsidR="0008125C" w:rsidRPr="0008125C" w:rsidRDefault="0008125C" w:rsidP="0008125C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認識</w:t>
                            </w:r>
                            <w:r w:rsidR="006C6C1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林珍及港九獨立大隊</w:t>
                            </w:r>
                            <w:r w:rsidR="00A453C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在</w:t>
                            </w:r>
                            <w:r w:rsidR="006D5FF4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抗日戰爭</w:t>
                            </w:r>
                            <w:r w:rsidR="00A453C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期間守護香港</w:t>
                            </w:r>
                            <w:r w:rsidR="006D5FF4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的貢</w:t>
                            </w:r>
                            <w:r w:rsidR="00F73F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獻</w:t>
                            </w:r>
                            <w:r w:rsidRPr="001E2B1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。</w:t>
                            </w:r>
                          </w:p>
                          <w:p w14:paraId="51449D1B" w14:textId="4A46C633" w:rsidR="0008125C" w:rsidRDefault="0008125C" w:rsidP="0008125C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學習</w:t>
                            </w:r>
                            <w:r w:rsidR="00C3065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抗戰時期士兵為守護國土而犧牲的高尚情操，以及鄉民互助的關愛精神。</w:t>
                            </w:r>
                          </w:p>
                          <w:p w14:paraId="505D1EE2" w14:textId="102B45C3" w:rsidR="0008125C" w:rsidRPr="0008125C" w:rsidRDefault="0008125C" w:rsidP="0008125C">
                            <w:pPr>
                              <w:spacing w:before="120" w:line="480" w:lineRule="exact"/>
                              <w:ind w:left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首要培育學生的價值觀和態度</w:t>
                            </w:r>
                          </w:p>
                          <w:p w14:paraId="333666F4" w14:textId="7D33F239" w:rsidR="0008125C" w:rsidRPr="0008125C" w:rsidRDefault="0008125C" w:rsidP="0008125C">
                            <w:pPr>
                              <w:widowControl w:val="0"/>
                              <w:spacing w:line="480" w:lineRule="exact"/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責任感、國民身份認同、承擔精神、關愛</w:t>
                            </w:r>
                            <w:r w:rsidR="00576042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、同理心</w:t>
                            </w:r>
                            <w:r w:rsidR="006A78DB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、勤勞</w:t>
                            </w:r>
                          </w:p>
                          <w:p w14:paraId="4C0F418F" w14:textId="77777777" w:rsidR="0008125C" w:rsidRPr="0008125C" w:rsidRDefault="0008125C" w:rsidP="0008125C">
                            <w:pPr>
                              <w:widowControl w:val="0"/>
                              <w:spacing w:before="120" w:line="480" w:lineRule="exact"/>
                              <w:ind w:left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</w:p>
                          <w:p w14:paraId="311A0FB6" w14:textId="4FD9962D" w:rsidR="0008125C" w:rsidRDefault="0008125C" w:rsidP="0008125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69632D1D" w14:textId="77777777" w:rsidR="0008125C" w:rsidRPr="0008125C" w:rsidRDefault="0008125C" w:rsidP="0008125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732BE" id="矩形 2" o:spid="_x0000_s1026" style="position:absolute;margin-left:8.7pt;margin-top:7.7pt;width:498.75pt;height:336.6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" fillcolor="white [3212]" strokecolor="#f2f2f2 [3052]" strokeweight="1pt">
                <v:shadow on="t" color="black" opacity="26214f" origin="-.5,-.5" offset=".74836mm,.74836mm"/>
                <v:textbox>
                  <w:txbxContent>
                    <w:p w14:paraId="5D9C35A6" w14:textId="7E6EF77A" w:rsidR="00156D83" w:rsidRDefault="0008125C" w:rsidP="0008125C">
                      <w:pPr>
                        <w:spacing w:before="1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  <w:r w:rsidR="00156D8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適用學習階段</w:t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</w:p>
                    <w:p w14:paraId="6F128D25" w14:textId="295ABDA6" w:rsidR="00156D83" w:rsidRDefault="00156D83" w:rsidP="00156D83">
                      <w:pPr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第二學習階段</w:t>
                      </w:r>
                    </w:p>
                    <w:p w14:paraId="0C6C8178" w14:textId="445F4279" w:rsidR="00156D83" w:rsidRDefault="00811ABC" w:rsidP="00156D83">
                      <w:pPr>
                        <w:spacing w:before="120"/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學習範疇</w:t>
                      </w:r>
                    </w:p>
                    <w:p w14:paraId="4B4D89C6" w14:textId="3BF0DF90" w:rsidR="00156D83" w:rsidRPr="00A369C4" w:rsidRDefault="00A369C4" w:rsidP="00156D83">
                      <w:pPr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 w:rsidRPr="00A369C4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</w:rPr>
                        <w:t>國民身份認同與中華文化、社會與公民</w:t>
                      </w:r>
                    </w:p>
                    <w:p w14:paraId="2758C386" w14:textId="77777777" w:rsidR="00811ABC" w:rsidRDefault="00811ABC" w:rsidP="00811ABC">
                      <w:pPr>
                        <w:spacing w:before="120"/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建議教節</w:t>
                      </w:r>
                    </w:p>
                    <w:p w14:paraId="1A30C7F2" w14:textId="7CAA6C31" w:rsidR="00811ABC" w:rsidRPr="00811ABC" w:rsidRDefault="00181C53" w:rsidP="00811ABC">
                      <w:pPr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  <w:t>1</w:t>
                      </w:r>
                      <w:r w:rsidR="00811ABC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教節</w:t>
                      </w:r>
                      <w:r w:rsidR="00630DA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(約4</w:t>
                      </w:r>
                      <w:r w:rsidR="00630DAF"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  <w:t>0</w:t>
                      </w:r>
                      <w:r w:rsidR="00630DA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分鐘)</w:t>
                      </w:r>
                    </w:p>
                    <w:p w14:paraId="04DA3022" w14:textId="5CF7B9C1" w:rsidR="000B0587" w:rsidRPr="0008125C" w:rsidRDefault="00156D83" w:rsidP="0008125C">
                      <w:pPr>
                        <w:spacing w:before="120"/>
                        <w:rPr>
                          <w:rFonts w:ascii="Microsoft JhengHei" w:eastAsia="Microsoft JhengHei" w:hAnsi="Microsoft JhengHei"/>
                          <w:b/>
                          <w:bCs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  <w:r w:rsidR="000B0587" w:rsidRPr="0008125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學習目</w:t>
                      </w:r>
                      <w:r w:rsidR="0008125C" w:rsidRPr="0008125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標</w:t>
                      </w:r>
                    </w:p>
                    <w:p w14:paraId="3962D2E5" w14:textId="49F04765" w:rsidR="0008125C" w:rsidRDefault="00FE1596" w:rsidP="0008125C">
                      <w:pPr>
                        <w:widowControl w:val="0"/>
                        <w:numPr>
                          <w:ilvl w:val="0"/>
                          <w:numId w:val="7"/>
                        </w:numPr>
                        <w:spacing w:line="480" w:lineRule="exact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了解</w:t>
                      </w:r>
                      <w:r w:rsidR="006C6C17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香港淪陷時的社會狀況</w:t>
                      </w:r>
                      <w:r w:rsidR="0008125C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。</w:t>
                      </w:r>
                    </w:p>
                    <w:p w14:paraId="0B722D2D" w14:textId="5DFE0910" w:rsidR="0008125C" w:rsidRPr="0008125C" w:rsidRDefault="0008125C" w:rsidP="0008125C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認識</w:t>
                      </w:r>
                      <w:r w:rsidR="006C6C17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林珍及港九獨立大隊</w:t>
                      </w:r>
                      <w:r w:rsidR="00A453C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在</w:t>
                      </w:r>
                      <w:r w:rsidR="006D5FF4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抗日戰爭</w:t>
                      </w:r>
                      <w:r w:rsidR="00A453C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期間守護香港</w:t>
                      </w:r>
                      <w:r w:rsidR="006D5FF4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的貢</w:t>
                      </w:r>
                      <w:r w:rsidR="00F73F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獻</w:t>
                      </w:r>
                      <w:r w:rsidRPr="001E2B1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。</w:t>
                      </w:r>
                    </w:p>
                    <w:p w14:paraId="51449D1B" w14:textId="4A46C633" w:rsidR="0008125C" w:rsidRDefault="0008125C" w:rsidP="0008125C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學習</w:t>
                      </w:r>
                      <w:r w:rsidR="00C3065C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抗戰時期士兵為守護國土而犧牲的高尚情操，以及鄉民互助的關愛精神。</w:t>
                      </w:r>
                    </w:p>
                    <w:p w14:paraId="505D1EE2" w14:textId="102B45C3" w:rsidR="0008125C" w:rsidRPr="0008125C" w:rsidRDefault="0008125C" w:rsidP="0008125C">
                      <w:pPr>
                        <w:spacing w:before="120" w:line="480" w:lineRule="exact"/>
                        <w:ind w:left="720"/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首要培育學生的價值觀和態度</w:t>
                      </w:r>
                    </w:p>
                    <w:p w14:paraId="333666F4" w14:textId="7D33F239" w:rsidR="0008125C" w:rsidRPr="0008125C" w:rsidRDefault="0008125C" w:rsidP="0008125C">
                      <w:pPr>
                        <w:widowControl w:val="0"/>
                        <w:spacing w:line="480" w:lineRule="exact"/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責任感、國民身份認同、承擔精神、關愛</w:t>
                      </w:r>
                      <w:r w:rsidR="00576042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、同理心</w:t>
                      </w:r>
                      <w:r w:rsidR="006A78DB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、勤勞</w:t>
                      </w:r>
                    </w:p>
                    <w:p w14:paraId="4C0F418F" w14:textId="77777777" w:rsidR="0008125C" w:rsidRPr="0008125C" w:rsidRDefault="0008125C" w:rsidP="0008125C">
                      <w:pPr>
                        <w:widowControl w:val="0"/>
                        <w:spacing w:before="120" w:line="480" w:lineRule="exact"/>
                        <w:ind w:left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</w:p>
                    <w:p w14:paraId="311A0FB6" w14:textId="4FD9962D" w:rsidR="0008125C" w:rsidRDefault="0008125C" w:rsidP="0008125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</w:p>
                    <w:p w14:paraId="69632D1D" w14:textId="77777777" w:rsidR="0008125C" w:rsidRPr="0008125C" w:rsidRDefault="0008125C" w:rsidP="0008125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5E75566" w14:textId="0B427F18" w:rsidR="000B0587" w:rsidRDefault="00450B9B" w:rsidP="00C65E70">
      <w:r>
        <w:rPr>
          <w:noProof/>
        </w:rPr>
        <w:t xml:space="preserve"> </w:t>
      </w:r>
      <w:r w:rsidR="00376A09">
        <w:rPr>
          <w:noProof/>
        </w:rPr>
        <w:drawing>
          <wp:anchor distT="0" distB="0" distL="114300" distR="114300" simplePos="0" relativeHeight="251658246" behindDoc="0" locked="0" layoutInCell="1" allowOverlap="1" wp14:anchorId="1BB6A7C1" wp14:editId="235F6478">
            <wp:simplePos x="0" y="0"/>
            <wp:positionH relativeFrom="column">
              <wp:posOffset>282204</wp:posOffset>
            </wp:positionH>
            <wp:positionV relativeFrom="paragraph">
              <wp:posOffset>111125</wp:posOffset>
            </wp:positionV>
            <wp:extent cx="290830" cy="174625"/>
            <wp:effectExtent l="0" t="0" r="0" b="0"/>
            <wp:wrapNone/>
            <wp:docPr id="15" name="圖片 15" descr="一張含有 文字, 工具​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, 工具​​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2" t="30790" r="18713" b="31819"/>
                    <a:stretch/>
                  </pic:blipFill>
                  <pic:spPr bwMode="auto">
                    <a:xfrm>
                      <a:off x="0" y="0"/>
                      <a:ext cx="29083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934B1" w14:textId="14CCDBEC" w:rsidR="000B0587" w:rsidRDefault="0020260D" w:rsidP="00C65E70">
      <w:r>
        <w:rPr>
          <w:noProof/>
        </w:rPr>
        <mc:AlternateContent>
          <mc:Choice Requires="wps">
            <w:drawing>
              <wp:anchor distT="0" distB="0" distL="114300" distR="114300" simplePos="0" relativeHeight="251659282" behindDoc="0" locked="0" layoutInCell="1" allowOverlap="1" wp14:anchorId="01BD24A9" wp14:editId="775537CF">
                <wp:simplePos x="0" y="0"/>
                <wp:positionH relativeFrom="column">
                  <wp:posOffset>4068445</wp:posOffset>
                </wp:positionH>
                <wp:positionV relativeFrom="paragraph">
                  <wp:posOffset>36195</wp:posOffset>
                </wp:positionV>
                <wp:extent cx="2114550" cy="2196361"/>
                <wp:effectExtent l="95250" t="95250" r="95250" b="9017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4880">
                          <a:off x="0" y="0"/>
                          <a:ext cx="2114550" cy="2196361"/>
                        </a:xfrm>
                        <a:prstGeom prst="rect">
                          <a:avLst/>
                        </a:prstGeom>
                        <a:solidFill>
                          <a:srgbClr val="FEEFD1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76EFB2" w14:textId="46B46141" w:rsidR="000A03C3" w:rsidRPr="00FD285A" w:rsidRDefault="000A03C3" w:rsidP="000A03C3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D285A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資源包活</w:t>
                            </w:r>
                          </w:p>
                          <w:p w14:paraId="4BF6151F" w14:textId="23C6CEA1" w:rsidR="00E2362D" w:rsidRPr="00DE3218" w:rsidRDefault="00E2362D" w:rsidP="000A03C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A</w:t>
                            </w:r>
                            <w:r w:rsidRPr="00EE4A6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  <w:t>I</w:t>
                            </w: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虛擬老兵：</w:t>
                            </w:r>
                            <w:r w:rsidRPr="00DE32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林珍</w:t>
                            </w:r>
                          </w:p>
                          <w:p w14:paraId="1CF1CD56" w14:textId="70440303" w:rsidR="005A0EA4" w:rsidRPr="00DE3218" w:rsidRDefault="00FD285A" w:rsidP="000A03C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訪問</w:t>
                            </w:r>
                            <w:r w:rsidR="005A0EA4"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工作紙：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>3</w:t>
                            </w:r>
                            <w:r w:rsidR="00DE3218" w:rsidRPr="00DE32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張</w:t>
                            </w:r>
                          </w:p>
                          <w:p w14:paraId="20ABDA74" w14:textId="457E4B06" w:rsidR="00E2362D" w:rsidRPr="00557CB7" w:rsidRDefault="005A0EA4" w:rsidP="000A03C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訪問影片：</w:t>
                            </w:r>
                            <w:r w:rsidRPr="00DE32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6段</w:t>
                            </w:r>
                            <w:r w:rsidR="000F7933" w:rsidRPr="00557CB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1C1666" w:rsidRPr="00557CB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5段為選用)</w:t>
                            </w:r>
                          </w:p>
                          <w:p w14:paraId="630B14FC" w14:textId="77777777" w:rsidR="00EE4A67" w:rsidRPr="00EE4A67" w:rsidRDefault="00FD285A" w:rsidP="000A03C3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學習及延伸工作紙</w:t>
                            </w:r>
                            <w:r w:rsidRPr="00557CB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EE4A67" w:rsidRPr="00557CB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0"/>
                                <w:szCs w:val="20"/>
                              </w:rPr>
                              <w:t>選用)</w:t>
                            </w:r>
                            <w:r w:rsidR="00EE4A67" w:rsidRPr="00EE4A6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  <w:t>：</w:t>
                            </w:r>
                          </w:p>
                          <w:p w14:paraId="027A014F" w14:textId="4E67112F" w:rsidR="00FD285A" w:rsidRDefault="00EE4A67" w:rsidP="000A03C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>5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張</w:t>
                            </w:r>
                          </w:p>
                          <w:p w14:paraId="052CEF73" w14:textId="77777777" w:rsidR="0020260D" w:rsidRPr="00E65CF7" w:rsidRDefault="0020260D" w:rsidP="0020260D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032E1D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價值觀教育工作紙</w:t>
                            </w:r>
                            <w:r w:rsidRPr="00E65CF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(</w:t>
                            </w: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選用)</w:t>
                            </w:r>
                            <w:r w:rsidRPr="00E65CF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：</w:t>
                            </w:r>
                          </w:p>
                          <w:p w14:paraId="27EAC840" w14:textId="77777777" w:rsidR="0020260D" w:rsidRPr="00032E1D" w:rsidRDefault="0020260D" w:rsidP="0020260D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032E1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032E1D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張</w:t>
                            </w:r>
                          </w:p>
                          <w:p w14:paraId="778D5CC5" w14:textId="77777777" w:rsidR="0020260D" w:rsidRPr="00DE3218" w:rsidRDefault="0020260D" w:rsidP="000A03C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</w:p>
                          <w:p w14:paraId="097879B9" w14:textId="77777777" w:rsidR="00DE3218" w:rsidRDefault="00DE3218" w:rsidP="000A03C3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78ED99BE" w14:textId="77777777" w:rsidR="00E2362D" w:rsidRDefault="00E2362D" w:rsidP="000A03C3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74C67886" w14:textId="77777777" w:rsidR="00CB2623" w:rsidRPr="000A03C3" w:rsidRDefault="00CB2623" w:rsidP="000A03C3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D24A9" id="矩形 10" o:spid="_x0000_s1027" style="position:absolute;margin-left:320.35pt;margin-top:2.85pt;width:166.5pt;height:172.95pt;rotation:300242fd;z-index:251659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" fillcolor="#feefd1" stroked="f" strokeweight="1pt">
                <v:fill opacity="26214f"/>
                <v:textbox>
                  <w:txbxContent>
                    <w:p w14:paraId="1676EFB2" w14:textId="46B46141" w:rsidR="000A03C3" w:rsidRPr="00FD285A" w:rsidRDefault="000A03C3" w:rsidP="000A03C3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D285A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資源包活</w:t>
                      </w:r>
                    </w:p>
                    <w:p w14:paraId="4BF6151F" w14:textId="23C6CEA1" w:rsidR="00E2362D" w:rsidRPr="00DE3218" w:rsidRDefault="00E2362D" w:rsidP="000A03C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A</w:t>
                      </w:r>
                      <w:r w:rsidRPr="00EE4A6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  <w:t>I</w:t>
                      </w: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虛擬老兵：</w:t>
                      </w:r>
                      <w:r w:rsidRPr="00DE321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林珍</w:t>
                      </w:r>
                    </w:p>
                    <w:p w14:paraId="1CF1CD56" w14:textId="70440303" w:rsidR="005A0EA4" w:rsidRPr="00DE3218" w:rsidRDefault="00FD285A" w:rsidP="000A03C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訪問</w:t>
                      </w:r>
                      <w:r w:rsidR="005A0EA4"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工作紙：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>3</w:t>
                      </w:r>
                      <w:r w:rsidR="00DE3218" w:rsidRPr="00DE321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張</w:t>
                      </w:r>
                    </w:p>
                    <w:p w14:paraId="20ABDA74" w14:textId="457E4B06" w:rsidR="00E2362D" w:rsidRPr="00557CB7" w:rsidRDefault="005A0EA4" w:rsidP="000A03C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0"/>
                          <w:szCs w:val="20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訪問影片：</w:t>
                      </w:r>
                      <w:r w:rsidRPr="00DE321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6段</w:t>
                      </w:r>
                      <w:r w:rsidR="000F7933" w:rsidRPr="00557CB7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0"/>
                          <w:szCs w:val="20"/>
                        </w:rPr>
                        <w:t>(</w:t>
                      </w:r>
                      <w:r w:rsidR="001C1666" w:rsidRPr="00557CB7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0"/>
                          <w:szCs w:val="20"/>
                        </w:rPr>
                        <w:t>5段為選用)</w:t>
                      </w:r>
                    </w:p>
                    <w:p w14:paraId="630B14FC" w14:textId="77777777" w:rsidR="00EE4A67" w:rsidRPr="00EE4A67" w:rsidRDefault="00FD285A" w:rsidP="000A03C3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學習及延伸工作紙</w:t>
                      </w:r>
                      <w:r w:rsidRPr="00557CB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0"/>
                          <w:szCs w:val="20"/>
                        </w:rPr>
                        <w:t>(</w:t>
                      </w:r>
                      <w:r w:rsidR="00EE4A67" w:rsidRPr="00557CB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0"/>
                          <w:szCs w:val="20"/>
                        </w:rPr>
                        <w:t>選用)</w:t>
                      </w:r>
                      <w:r w:rsidR="00EE4A67" w:rsidRPr="00EE4A6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  <w:t>：</w:t>
                      </w:r>
                    </w:p>
                    <w:p w14:paraId="027A014F" w14:textId="4E67112F" w:rsidR="00FD285A" w:rsidRDefault="00EE4A67" w:rsidP="000A03C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>5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張</w:t>
                      </w:r>
                    </w:p>
                    <w:p w14:paraId="052CEF73" w14:textId="77777777" w:rsidR="0020260D" w:rsidRPr="00E65CF7" w:rsidRDefault="0020260D" w:rsidP="0020260D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</w:pPr>
                      <w:r w:rsidRPr="00032E1D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價值觀教育工作紙</w:t>
                      </w:r>
                      <w:r w:rsidRPr="00E65CF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(</w:t>
                      </w:r>
                      <w:r w:rsidRPr="00E65CF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選用)</w:t>
                      </w:r>
                      <w:r w:rsidRPr="00E65CF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：</w:t>
                      </w:r>
                    </w:p>
                    <w:p w14:paraId="27EAC840" w14:textId="77777777" w:rsidR="0020260D" w:rsidRPr="00032E1D" w:rsidRDefault="0020260D" w:rsidP="0020260D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032E1D"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  <w:t>1</w:t>
                      </w:r>
                      <w:r w:rsidRPr="00032E1D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張</w:t>
                      </w:r>
                    </w:p>
                    <w:p w14:paraId="778D5CC5" w14:textId="77777777" w:rsidR="0020260D" w:rsidRPr="00DE3218" w:rsidRDefault="0020260D" w:rsidP="000A03C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</w:p>
                    <w:p w14:paraId="097879B9" w14:textId="77777777" w:rsidR="00DE3218" w:rsidRDefault="00DE3218" w:rsidP="000A03C3">
                      <w:pPr>
                        <w:rPr>
                          <w:color w:val="FF0000"/>
                        </w:rPr>
                      </w:pPr>
                    </w:p>
                    <w:p w14:paraId="78ED99BE" w14:textId="77777777" w:rsidR="00E2362D" w:rsidRDefault="00E2362D" w:rsidP="000A03C3">
                      <w:pPr>
                        <w:rPr>
                          <w:color w:val="FF0000"/>
                        </w:rPr>
                      </w:pPr>
                    </w:p>
                    <w:p w14:paraId="74C67886" w14:textId="77777777" w:rsidR="00CB2623" w:rsidRPr="000A03C3" w:rsidRDefault="00CB2623" w:rsidP="000A03C3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B7BF30" w14:textId="62A38669" w:rsidR="000B0587" w:rsidRDefault="000B0587" w:rsidP="00C65E70"/>
    <w:p w14:paraId="522A2C9C" w14:textId="31F811BA" w:rsidR="000B0587" w:rsidRDefault="00450B9B" w:rsidP="00C65E70">
      <w:r>
        <w:rPr>
          <w:noProof/>
        </w:rPr>
        <w:drawing>
          <wp:anchor distT="0" distB="0" distL="114300" distR="114300" simplePos="0" relativeHeight="251658248" behindDoc="0" locked="0" layoutInCell="1" allowOverlap="1" wp14:anchorId="2932F43B" wp14:editId="429100DE">
            <wp:simplePos x="0" y="0"/>
            <wp:positionH relativeFrom="column">
              <wp:posOffset>261620</wp:posOffset>
            </wp:positionH>
            <wp:positionV relativeFrom="paragraph">
              <wp:posOffset>167269</wp:posOffset>
            </wp:positionV>
            <wp:extent cx="335387" cy="335387"/>
            <wp:effectExtent l="0" t="0" r="7620" b="7620"/>
            <wp:wrapNone/>
            <wp:docPr id="38" name="圖片 38" descr="Scope - Free computer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cope - Free computer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5387" cy="33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C9C20" w14:textId="1B6569A7" w:rsidR="000B0587" w:rsidRDefault="000B0587" w:rsidP="00C65E70"/>
    <w:p w14:paraId="00A95321" w14:textId="214B7A28" w:rsidR="000B0587" w:rsidRDefault="000B0587" w:rsidP="00C65E70"/>
    <w:p w14:paraId="0538AC25" w14:textId="0FC17109" w:rsidR="000B0587" w:rsidRDefault="000B0587" w:rsidP="00C65E70"/>
    <w:p w14:paraId="6CB301B1" w14:textId="09D3CB24" w:rsidR="000B0587" w:rsidRDefault="00376A09" w:rsidP="00C65E70">
      <w:r>
        <w:rPr>
          <w:noProof/>
        </w:rPr>
        <w:drawing>
          <wp:anchor distT="0" distB="0" distL="114300" distR="114300" simplePos="0" relativeHeight="251658247" behindDoc="0" locked="0" layoutInCell="1" allowOverlap="1" wp14:anchorId="4B68B72B" wp14:editId="3F1699DD">
            <wp:simplePos x="0" y="0"/>
            <wp:positionH relativeFrom="column">
              <wp:posOffset>225904</wp:posOffset>
            </wp:positionH>
            <wp:positionV relativeFrom="paragraph">
              <wp:posOffset>111544</wp:posOffset>
            </wp:positionV>
            <wp:extent cx="338447" cy="338447"/>
            <wp:effectExtent l="0" t="0" r="5080" b="5080"/>
            <wp:wrapNone/>
            <wp:docPr id="16" name="圖片 16" descr="On time - Free interfac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n time - Free interface ic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47" cy="33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6E203" w14:textId="0CB15A8E" w:rsidR="000B0587" w:rsidRDefault="000B0587" w:rsidP="00C65E70"/>
    <w:p w14:paraId="0909381F" w14:textId="44C76A2B" w:rsidR="000B0587" w:rsidRDefault="000B0587" w:rsidP="00C65E70"/>
    <w:p w14:paraId="30BF43FB" w14:textId="0D2F4627" w:rsidR="000B0587" w:rsidRDefault="000B0587" w:rsidP="00C65E70"/>
    <w:p w14:paraId="719B6EC1" w14:textId="5D3D03B4" w:rsidR="000B0587" w:rsidRDefault="00376A09" w:rsidP="00C65E70">
      <w:r>
        <w:rPr>
          <w:noProof/>
        </w:rPr>
        <w:drawing>
          <wp:anchor distT="0" distB="0" distL="114300" distR="114300" simplePos="0" relativeHeight="251658242" behindDoc="0" locked="0" layoutInCell="1" allowOverlap="1" wp14:anchorId="69D4380D" wp14:editId="26C7C39E">
            <wp:simplePos x="0" y="0"/>
            <wp:positionH relativeFrom="column">
              <wp:posOffset>174158</wp:posOffset>
            </wp:positionH>
            <wp:positionV relativeFrom="paragraph">
              <wp:posOffset>13970</wp:posOffset>
            </wp:positionV>
            <wp:extent cx="419100" cy="409575"/>
            <wp:effectExtent l="0" t="0" r="0" b="952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6" t="13519" r="23413" b="21434"/>
                    <a:stretch/>
                  </pic:blipFill>
                  <pic:spPr bwMode="auto">
                    <a:xfrm>
                      <a:off x="0" y="0"/>
                      <a:ext cx="4191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61CC073" w14:textId="15281DB3" w:rsidR="000B0587" w:rsidRDefault="000B0587" w:rsidP="00C65E70"/>
    <w:p w14:paraId="6071F7DD" w14:textId="41E187B8" w:rsidR="000B0587" w:rsidRDefault="000B0587" w:rsidP="00C65E70"/>
    <w:p w14:paraId="2E8811A4" w14:textId="691DBA7A" w:rsidR="00BD0181" w:rsidRDefault="00BD0181" w:rsidP="00C65E70"/>
    <w:p w14:paraId="2F772CE0" w14:textId="76D9C686" w:rsidR="00BD0181" w:rsidRDefault="00BD0181" w:rsidP="00C65E70"/>
    <w:p w14:paraId="71FB84FF" w14:textId="5B61EA1A" w:rsidR="00BD0181" w:rsidRDefault="00BD0181" w:rsidP="00C65E70"/>
    <w:p w14:paraId="3F532787" w14:textId="201161EE" w:rsidR="00BD0181" w:rsidRDefault="00BD0181" w:rsidP="00C65E70"/>
    <w:p w14:paraId="1528684D" w14:textId="59A090A2" w:rsidR="00BD0181" w:rsidRDefault="00A369C4" w:rsidP="00C65E70">
      <w:r>
        <w:rPr>
          <w:noProof/>
        </w:rPr>
        <w:drawing>
          <wp:anchor distT="0" distB="0" distL="114300" distR="114300" simplePos="0" relativeHeight="251658243" behindDoc="0" locked="0" layoutInCell="1" allowOverlap="1" wp14:anchorId="33A2FCA3" wp14:editId="53800B13">
            <wp:simplePos x="0" y="0"/>
            <wp:positionH relativeFrom="column">
              <wp:posOffset>226695</wp:posOffset>
            </wp:positionH>
            <wp:positionV relativeFrom="paragraph">
              <wp:posOffset>82286</wp:posOffset>
            </wp:positionV>
            <wp:extent cx="361950" cy="361950"/>
            <wp:effectExtent l="0" t="0" r="0" b="0"/>
            <wp:wrapNone/>
            <wp:docPr id="7" name="圖片 7" descr="Positive Vote free vector icons designed by Freepik | Vector icon design,  Free icons, Icon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itive Vote free vector icons designed by Freepik | Vector icon design,  Free icons, Icon desig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54B50" w14:textId="10D0ACB2" w:rsidR="00BD0181" w:rsidRDefault="00BD0181" w:rsidP="00C65E70"/>
    <w:p w14:paraId="47648CDB" w14:textId="33A136C8" w:rsidR="00BD0181" w:rsidRDefault="00BD0181" w:rsidP="00C65E70"/>
    <w:p w14:paraId="7FA8229F" w14:textId="319617B2" w:rsidR="00BD0181" w:rsidRDefault="00BD0181" w:rsidP="00C65E70"/>
    <w:p w14:paraId="77C03260" w14:textId="4D1BEDEE" w:rsidR="000B0587" w:rsidRDefault="00530BD2" w:rsidP="00C65E70">
      <w:r>
        <w:rPr>
          <w:noProof/>
        </w:rPr>
        <w:drawing>
          <wp:anchor distT="0" distB="0" distL="114300" distR="114300" simplePos="0" relativeHeight="251658244" behindDoc="0" locked="0" layoutInCell="1" allowOverlap="1" wp14:anchorId="7EF4AC3B" wp14:editId="12AEE081">
            <wp:simplePos x="0" y="0"/>
            <wp:positionH relativeFrom="margin">
              <wp:posOffset>128251</wp:posOffset>
            </wp:positionH>
            <wp:positionV relativeFrom="paragraph">
              <wp:posOffset>165412</wp:posOffset>
            </wp:positionV>
            <wp:extent cx="395435" cy="395435"/>
            <wp:effectExtent l="0" t="0" r="5080" b="5080"/>
            <wp:wrapNone/>
            <wp:docPr id="11" name="圖片 11" descr="Teaching Icon Png #208659 - Free Icons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eaching Icon Png #208659 - Free Icons Librar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35" cy="39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EC410" w14:textId="1D8709F9" w:rsidR="00530BD2" w:rsidRPr="00530BD2" w:rsidRDefault="00530BD2" w:rsidP="00530BD2">
      <w:pPr>
        <w:spacing w:after="240"/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</w:pPr>
      <w:r>
        <w:rPr>
          <w:rFonts w:ascii="Microsoft JhengHei" w:eastAsia="Microsoft JhengHei" w:hAnsi="Microsoft JhengHei" w:hint="eastAsia"/>
          <w:b/>
          <w:bCs/>
          <w:color w:val="00B0F0"/>
          <w:sz w:val="32"/>
          <w:szCs w:val="32"/>
        </w:rPr>
        <w:t xml:space="preserve"> </w:t>
      </w:r>
      <w:r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  <w:t xml:space="preserve">          </w:t>
      </w:r>
      <w:r w:rsidR="00891D2F"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  <w:t xml:space="preserve"> </w:t>
      </w:r>
      <w:r>
        <w:rPr>
          <w:rFonts w:ascii="Microsoft JhengHei" w:eastAsia="Microsoft JhengHei" w:hAnsi="Microsoft JhengHei" w:hint="eastAsia"/>
          <w:b/>
          <w:bCs/>
          <w:color w:val="00B0F0"/>
          <w:sz w:val="32"/>
          <w:szCs w:val="32"/>
        </w:rPr>
        <w:t>教學流程建議</w:t>
      </w:r>
    </w:p>
    <w:tbl>
      <w:tblPr>
        <w:tblStyle w:val="aa"/>
        <w:tblW w:w="0" w:type="auto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895"/>
        <w:gridCol w:w="6897"/>
        <w:gridCol w:w="2250"/>
      </w:tblGrid>
      <w:tr w:rsidR="00530BD2" w:rsidRPr="00E8686B" w14:paraId="688E7618" w14:textId="77777777" w:rsidTr="002E2403">
        <w:trPr>
          <w:tblHeader/>
        </w:trPr>
        <w:tc>
          <w:tcPr>
            <w:tcW w:w="895" w:type="dxa"/>
            <w:tcBorders>
              <w:top w:val="single" w:sz="18" w:space="0" w:color="C78604" w:themeColor="accent1" w:themeShade="BF"/>
              <w:left w:val="single" w:sz="18" w:space="0" w:color="C78604" w:themeColor="accent1" w:themeShade="BF"/>
              <w:bottom w:val="single" w:sz="2" w:space="0" w:color="FFC000"/>
              <w:right w:val="single" w:sz="2" w:space="0" w:color="FFC000"/>
            </w:tcBorders>
            <w:shd w:val="clear" w:color="auto" w:fill="FEEED0" w:themeFill="accent1" w:themeFillTint="33"/>
            <w:vAlign w:val="center"/>
          </w:tcPr>
          <w:p w14:paraId="4B10002B" w14:textId="3B040829" w:rsidR="00530BD2" w:rsidRPr="00295134" w:rsidRDefault="00530BD2" w:rsidP="002E2403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 w:rsidRPr="00295134"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階段</w:t>
            </w:r>
          </w:p>
        </w:tc>
        <w:tc>
          <w:tcPr>
            <w:tcW w:w="6897" w:type="dxa"/>
            <w:tcBorders>
              <w:top w:val="single" w:sz="18" w:space="0" w:color="C78604" w:themeColor="accent1" w:themeShade="BF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FEEED0" w:themeFill="accent1" w:themeFillTint="33"/>
            <w:vAlign w:val="center"/>
          </w:tcPr>
          <w:p w14:paraId="3FE35EF1" w14:textId="419E60CA" w:rsidR="00530BD2" w:rsidRPr="00E8686B" w:rsidRDefault="00530BD2" w:rsidP="002E2403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教學流程建議</w:t>
            </w:r>
          </w:p>
        </w:tc>
        <w:tc>
          <w:tcPr>
            <w:tcW w:w="2250" w:type="dxa"/>
            <w:tcBorders>
              <w:top w:val="single" w:sz="18" w:space="0" w:color="C78604" w:themeColor="accent1" w:themeShade="BF"/>
              <w:left w:val="single" w:sz="2" w:space="0" w:color="FFC000"/>
              <w:bottom w:val="single" w:sz="2" w:space="0" w:color="FFC000"/>
              <w:right w:val="single" w:sz="18" w:space="0" w:color="C78604" w:themeColor="accent1" w:themeShade="BF"/>
            </w:tcBorders>
            <w:shd w:val="clear" w:color="auto" w:fill="FEEED0" w:themeFill="accent1" w:themeFillTint="33"/>
            <w:vAlign w:val="center"/>
          </w:tcPr>
          <w:p w14:paraId="10BE1DEB" w14:textId="77777777" w:rsidR="00530BD2" w:rsidRPr="00E8686B" w:rsidRDefault="00530BD2" w:rsidP="002E2403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教學</w:t>
            </w:r>
            <w:r w:rsidRPr="00E8686B"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資源</w:t>
            </w:r>
          </w:p>
        </w:tc>
      </w:tr>
      <w:tr w:rsidR="001E5A98" w:rsidRPr="00F43331" w14:paraId="219128EB" w14:textId="77777777" w:rsidTr="006A2A48">
        <w:trPr>
          <w:trHeight w:val="1665"/>
        </w:trPr>
        <w:tc>
          <w:tcPr>
            <w:tcW w:w="895" w:type="dxa"/>
            <w:tcBorders>
              <w:top w:val="single" w:sz="2" w:space="0" w:color="FFC000"/>
              <w:left w:val="single" w:sz="18" w:space="0" w:color="C78604" w:themeColor="accent1" w:themeShade="BF"/>
              <w:bottom w:val="single" w:sz="2" w:space="0" w:color="FFC000"/>
              <w:right w:val="single" w:sz="2" w:space="0" w:color="FFC000"/>
            </w:tcBorders>
            <w:vAlign w:val="center"/>
          </w:tcPr>
          <w:p w14:paraId="6082B6C2" w14:textId="77777777" w:rsidR="00F914E3" w:rsidRPr="00F914E3" w:rsidRDefault="00891D2F" w:rsidP="003C38C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引入</w:t>
            </w:r>
            <w:r w:rsidR="00F914E3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436056D7" w14:textId="59F603E7" w:rsidR="00F914E3" w:rsidRPr="00F914E3" w:rsidRDefault="00D77BB3" w:rsidP="003C38C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</w:t>
            </w:r>
            <w:r w:rsidR="00181C5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時</w:t>
            </w:r>
            <w:r w:rsidR="00F914E3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53B66EED" w14:textId="032C588E" w:rsidR="003C38C1" w:rsidRPr="00F43331" w:rsidRDefault="00630DAF" w:rsidP="003C38C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5</w:t>
            </w:r>
            <w:r w:rsidR="00181C5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分鐘</w:t>
            </w:r>
            <w:r w:rsidR="00F914E3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</w:tcPr>
          <w:p w14:paraId="2470E2D8" w14:textId="1708F096" w:rsidR="001E5A98" w:rsidRDefault="00942883" w:rsidP="00F81B00">
            <w:pPr>
              <w:pStyle w:val="a7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spacing w:before="120"/>
              <w:ind w:left="442" w:hanging="357"/>
              <w:contextualSpacing w:val="0"/>
              <w:rPr>
                <w:rFonts w:ascii="Microsoft JhengHei" w:eastAsia="Microsoft JhengHei" w:hAnsi="Microsoft JhengHei"/>
                <w:szCs w:val="24"/>
              </w:rPr>
            </w:pPr>
            <w:r w:rsidRPr="0094288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5" behindDoc="0" locked="0" layoutInCell="1" allowOverlap="1" wp14:anchorId="64FDDEC3" wp14:editId="6EF5A399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590550</wp:posOffset>
                  </wp:positionV>
                  <wp:extent cx="375314" cy="375314"/>
                  <wp:effectExtent l="0" t="0" r="0" b="0"/>
                  <wp:wrapNone/>
                  <wp:docPr id="9" name="圖片 9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314" cy="375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68BF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預習</w:t>
            </w:r>
            <w:r w:rsidR="001E5A98"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：</w:t>
            </w:r>
            <w:r w:rsidR="001E5A98">
              <w:rPr>
                <w:rFonts w:ascii="Microsoft JhengHei" w:eastAsia="Microsoft JhengHei" w:hAnsi="Microsoft JhengHei" w:hint="eastAsia"/>
                <w:szCs w:val="24"/>
              </w:rPr>
              <w:t>請學生在課前先觀看「</w:t>
            </w:r>
            <w:r w:rsidR="00AF3E9D">
              <w:rPr>
                <w:rFonts w:ascii="Microsoft JhengHei" w:eastAsia="Microsoft JhengHei" w:hAnsi="Microsoft JhengHei" w:hint="eastAsia"/>
                <w:szCs w:val="24"/>
              </w:rPr>
              <w:t>認識</w:t>
            </w:r>
            <w:r w:rsidR="001404F5">
              <w:rPr>
                <w:rFonts w:ascii="Microsoft JhengHei" w:eastAsia="Microsoft JhengHei" w:hAnsi="Microsoft JhengHei" w:hint="eastAsia"/>
                <w:szCs w:val="24"/>
              </w:rPr>
              <w:t>港九獨立大隊小</w:t>
            </w:r>
            <w:r w:rsidR="00654B6E">
              <w:rPr>
                <w:rFonts w:ascii="Microsoft JhengHei" w:eastAsia="Microsoft JhengHei" w:hAnsi="Microsoft JhengHei" w:hint="eastAsia"/>
                <w:szCs w:val="24"/>
              </w:rPr>
              <w:t>鬼</w:t>
            </w:r>
            <w:r w:rsidR="00CC14B2">
              <w:rPr>
                <w:rFonts w:ascii="Microsoft JhengHei" w:eastAsia="Microsoft JhengHei" w:hAnsi="Microsoft JhengHei" w:hint="eastAsia"/>
                <w:szCs w:val="24"/>
              </w:rPr>
              <w:t>隊員</w:t>
            </w:r>
            <w:r w:rsidR="001E5A98">
              <w:rPr>
                <w:rFonts w:ascii="Microsoft JhengHei" w:eastAsia="Microsoft JhengHei" w:hAnsi="Microsoft JhengHei" w:hint="eastAsia"/>
                <w:szCs w:val="24"/>
              </w:rPr>
              <w:t>」的影片，然後完成</w:t>
            </w:r>
            <w:r w:rsidR="001E5A98" w:rsidRPr="002A3013">
              <w:rPr>
                <w:rFonts w:ascii="Microsoft JhengHei" w:eastAsia="Microsoft JhengHei" w:hAnsi="Microsoft JhengHei" w:hint="eastAsia"/>
                <w:b/>
                <w:bCs/>
                <w:color w:val="FFC000"/>
                <w:szCs w:val="24"/>
              </w:rPr>
              <w:t>預習工作紙</w:t>
            </w:r>
            <w:r w:rsidR="001E5A98">
              <w:rPr>
                <w:rFonts w:ascii="Microsoft JhengHei" w:eastAsia="Microsoft JhengHei" w:hAnsi="Microsoft JhengHei" w:hint="eastAsia"/>
                <w:szCs w:val="24"/>
              </w:rPr>
              <w:t>。</w:t>
            </w:r>
          </w:p>
          <w:p w14:paraId="19CB28F4" w14:textId="61DBC576" w:rsidR="006B7FE3" w:rsidRPr="00942883" w:rsidRDefault="00CC14B2" w:rsidP="004610D3">
            <w:pPr>
              <w:pStyle w:val="point"/>
              <w:numPr>
                <w:ilvl w:val="0"/>
                <w:numId w:val="0"/>
              </w:numPr>
              <w:spacing w:before="120" w:after="120"/>
              <w:ind w:left="851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C11A4A" wp14:editId="032BB370">
                      <wp:simplePos x="0" y="0"/>
                      <wp:positionH relativeFrom="column">
                        <wp:posOffset>206265</wp:posOffset>
                      </wp:positionH>
                      <wp:positionV relativeFrom="paragraph">
                        <wp:posOffset>37796</wp:posOffset>
                      </wp:positionV>
                      <wp:extent cx="4067033" cy="518615"/>
                      <wp:effectExtent l="0" t="0" r="0" b="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7033" cy="51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2A1B7" id="矩形 4" o:spid="_x0000_s1026" style="position:absolute;margin-left:16.25pt;margin-top:3pt;width:320.25pt;height:4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6B7FE3" w:rsidRPr="00942883">
              <w:rPr>
                <w:rFonts w:hint="eastAsia"/>
                <w:sz w:val="20"/>
                <w:szCs w:val="20"/>
              </w:rPr>
              <w:t>教師也可以按教學需要，選擇在課堂開始時播放「認識</w:t>
            </w:r>
            <w:r w:rsidR="001404F5">
              <w:rPr>
                <w:rFonts w:hint="eastAsia"/>
                <w:sz w:val="20"/>
                <w:szCs w:val="20"/>
              </w:rPr>
              <w:t>港九獨立大隊小</w:t>
            </w:r>
            <w:r>
              <w:rPr>
                <w:rFonts w:hint="eastAsia"/>
                <w:sz w:val="20"/>
                <w:szCs w:val="20"/>
              </w:rPr>
              <w:t>鬼隊員</w:t>
            </w:r>
            <w:r w:rsidR="006B7FE3" w:rsidRPr="00942883">
              <w:rPr>
                <w:rFonts w:hint="eastAsia"/>
                <w:sz w:val="20"/>
                <w:szCs w:val="20"/>
              </w:rPr>
              <w:t>」影片，作為教學引入。</w:t>
            </w:r>
          </w:p>
          <w:p w14:paraId="1E94A880" w14:textId="393B01FE" w:rsidR="002C44D8" w:rsidRPr="004F373E" w:rsidRDefault="008C2C97" w:rsidP="00AA6499">
            <w:pPr>
              <w:pStyle w:val="a7"/>
              <w:numPr>
                <w:ilvl w:val="0"/>
                <w:numId w:val="19"/>
              </w:numPr>
              <w:ind w:left="527" w:hanging="357"/>
              <w:jc w:val="both"/>
              <w:rPr>
                <w:rFonts w:ascii="Microsoft JhengHei" w:eastAsia="Microsoft JhengHei" w:hAnsi="Microsoft JhengHei"/>
                <w:color w:val="040606" w:themeColor="text2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分享</w:t>
            </w:r>
            <w:r w:rsidR="001E5A98"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="001E5A98"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="001E5A98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 w:rsidR="001E5A98"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你對</w:t>
            </w:r>
            <w:r w:rsidR="00561609">
              <w:rPr>
                <w:rFonts w:ascii="DFKai-SB" w:eastAsia="DFKai-SB" w:hAnsi="DFKai-SB" w:hint="eastAsia"/>
                <w:color w:val="484F5E" w:themeColor="text1"/>
                <w:szCs w:val="24"/>
              </w:rPr>
              <w:t>林珍</w:t>
            </w:r>
            <w:r w:rsidR="001E5A98"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有甚麼認識？</w:t>
            </w:r>
            <w:r w:rsidR="001E5A98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」，引導學生作答：</w:t>
            </w:r>
            <w:r w:rsidR="00E11741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林珍</w:t>
            </w:r>
            <w:r w:rsidR="006D4375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從小</w:t>
            </w:r>
            <w:r w:rsidR="00F61E49" w:rsidRPr="00494B6C">
              <w:rPr>
                <w:rFonts w:ascii="Microsoft JhengHei" w:eastAsia="Microsoft JhengHei" w:hAnsi="Microsoft JhengHei" w:cs="Arial"/>
                <w:color w:val="212529"/>
                <w:spacing w:val="26"/>
                <w:szCs w:val="24"/>
                <w:shd w:val="clear" w:color="auto" w:fill="FFFFFF"/>
              </w:rPr>
              <w:t>接觸抗日</w:t>
            </w:r>
            <w:r w:rsidR="004D526D"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歌曲</w:t>
            </w:r>
            <w:r w:rsidR="00F61E49" w:rsidRPr="00494B6C">
              <w:rPr>
                <w:rFonts w:ascii="Microsoft JhengHei" w:eastAsia="Microsoft JhengHei" w:hAnsi="Microsoft JhengHei" w:cs="Arial"/>
                <w:color w:val="212529"/>
                <w:spacing w:val="26"/>
                <w:szCs w:val="24"/>
                <w:shd w:val="clear" w:color="auto" w:fill="FFFFFF"/>
              </w:rPr>
              <w:t>宣傳</w:t>
            </w:r>
            <w:r w:rsidR="00560CC2"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，</w:t>
            </w:r>
            <w:r w:rsidR="00B051A2"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萌生擊退敵人、</w:t>
            </w:r>
            <w:r w:rsidR="000A2E05"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保衞國土的想法。</w:t>
            </w:r>
            <w:r w:rsidR="00B80CF9"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一天，</w:t>
            </w:r>
            <w:r w:rsidR="00C526DB"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當她目睹</w:t>
            </w:r>
            <w:r w:rsidR="002C44D8" w:rsidRPr="004F373E">
              <w:rPr>
                <w:rFonts w:ascii="Microsoft JhengHei" w:eastAsia="Microsoft JhengHei" w:hAnsi="Microsoft JhengHei" w:hint="eastAsia"/>
                <w:color w:val="040606" w:themeColor="text2"/>
              </w:rPr>
              <w:t>日軍</w:t>
            </w:r>
            <w:r w:rsidR="00F01F31">
              <w:rPr>
                <w:rFonts w:ascii="Microsoft JhengHei" w:eastAsia="Microsoft JhengHei" w:hAnsi="Microsoft JhengHei" w:hint="eastAsia"/>
                <w:color w:val="040606" w:themeColor="text2"/>
              </w:rPr>
              <w:t>對大姐姐</w:t>
            </w:r>
            <w:r w:rsidR="002C44D8" w:rsidRPr="004F373E">
              <w:rPr>
                <w:rFonts w:ascii="Microsoft JhengHei" w:eastAsia="Microsoft JhengHei" w:hAnsi="Microsoft JhengHei" w:hint="eastAsia"/>
                <w:color w:val="040606" w:themeColor="text2"/>
              </w:rPr>
              <w:t>殘暴、無理對待，</w:t>
            </w:r>
            <w:r w:rsidR="003D21D4">
              <w:rPr>
                <w:rFonts w:ascii="Microsoft JhengHei" w:eastAsia="Microsoft JhengHei" w:hAnsi="Microsoft JhengHei" w:hint="eastAsia"/>
                <w:color w:val="040606" w:themeColor="text2"/>
              </w:rPr>
              <w:t>小小年紀便</w:t>
            </w:r>
            <w:r w:rsidR="002C44D8" w:rsidRPr="004F373E">
              <w:rPr>
                <w:rFonts w:ascii="Microsoft JhengHei" w:eastAsia="Microsoft JhengHei" w:hAnsi="Microsoft JhengHei" w:hint="eastAsia"/>
                <w:color w:val="040606" w:themeColor="text2"/>
              </w:rPr>
              <w:t>決定</w:t>
            </w:r>
            <w:proofErr w:type="gramStart"/>
            <w:r w:rsidR="002C44D8" w:rsidRPr="004F373E">
              <w:rPr>
                <w:rFonts w:ascii="Microsoft JhengHei" w:eastAsia="Microsoft JhengHei" w:hAnsi="Microsoft JhengHei" w:hint="eastAsia"/>
                <w:color w:val="040606" w:themeColor="text2"/>
              </w:rPr>
              <w:t>隨母兄參加</w:t>
            </w:r>
            <w:proofErr w:type="gramEnd"/>
            <w:r w:rsidR="002C44D8" w:rsidRPr="004F373E">
              <w:rPr>
                <w:rFonts w:ascii="Microsoft JhengHei" w:eastAsia="Microsoft JhengHei" w:hAnsi="Microsoft JhengHei" w:hint="eastAsia"/>
                <w:color w:val="040606" w:themeColor="text2"/>
              </w:rPr>
              <w:t>游擊隊</w:t>
            </w:r>
            <w:r w:rsidR="003375A7">
              <w:rPr>
                <w:rFonts w:ascii="Microsoft JhengHei" w:eastAsia="Microsoft JhengHei" w:hAnsi="Microsoft JhengHei" w:hint="eastAsia"/>
                <w:color w:val="040606" w:themeColor="text2"/>
              </w:rPr>
              <w:t>，並</w:t>
            </w:r>
            <w:r w:rsidR="00A32AF0">
              <w:rPr>
                <w:rFonts w:ascii="Microsoft JhengHei" w:eastAsia="Microsoft JhengHei" w:hAnsi="Microsoft JhengHei" w:hint="eastAsia"/>
                <w:color w:val="040606" w:themeColor="text2"/>
              </w:rPr>
              <w:t>在部隊擔任交通員</w:t>
            </w:r>
            <w:r w:rsidR="00E032B2">
              <w:rPr>
                <w:rFonts w:ascii="Microsoft JhengHei" w:eastAsia="Microsoft JhengHei" w:hAnsi="Microsoft JhengHei" w:hint="eastAsia"/>
                <w:color w:val="040606" w:themeColor="text2"/>
              </w:rPr>
              <w:t>和護理員。林珍退役後曾任教師，退休後則</w:t>
            </w:r>
            <w:r w:rsidR="000A7488">
              <w:rPr>
                <w:rFonts w:ascii="Microsoft JhengHei" w:eastAsia="Microsoft JhengHei" w:hAnsi="Microsoft JhengHei" w:hint="eastAsia"/>
                <w:color w:val="040606" w:themeColor="text2"/>
              </w:rPr>
              <w:t>積極投入老戰士聯誼會</w:t>
            </w:r>
            <w:r w:rsidR="00AA6499">
              <w:rPr>
                <w:rFonts w:ascii="Microsoft JhengHei" w:eastAsia="Microsoft JhengHei" w:hAnsi="Microsoft JhengHei" w:hint="eastAsia"/>
                <w:color w:val="040606" w:themeColor="text2"/>
              </w:rPr>
              <w:t>的工作。</w:t>
            </w:r>
          </w:p>
          <w:p w14:paraId="314D4F76" w14:textId="48110420" w:rsidR="0059672D" w:rsidRPr="00560CC2" w:rsidRDefault="0059672D" w:rsidP="00385674">
            <w:pPr>
              <w:pStyle w:val="a7"/>
              <w:tabs>
                <w:tab w:val="left" w:pos="546"/>
              </w:tabs>
              <w:snapToGrid w:val="0"/>
              <w:ind w:left="447"/>
              <w:contextualSpacing w:val="0"/>
              <w:jc w:val="both"/>
              <w:rPr>
                <w:rFonts w:ascii="Microsoft JhengHei" w:eastAsia="Microsoft JhengHei" w:hAnsi="Microsoft JhengHei"/>
                <w:color w:val="484F5E" w:themeColor="text1"/>
              </w:rPr>
            </w:pPr>
          </w:p>
          <w:p w14:paraId="324AB3E5" w14:textId="4985BFD2" w:rsidR="00F81B00" w:rsidRPr="008873E8" w:rsidRDefault="00891D2F" w:rsidP="008873E8">
            <w:pPr>
              <w:pStyle w:val="a7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jc w:val="both"/>
              <w:rPr>
                <w:rFonts w:ascii="Microsoft JhengHei" w:eastAsia="Microsoft JhengHei" w:hAnsi="Microsoft JhengHei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引入主題</w:t>
            </w:r>
            <w:r w:rsidR="007668BF" w:rsidRPr="00891D2F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="00DB0681" w:rsidRPr="00DB0681">
              <w:rPr>
                <w:rFonts w:ascii="Microsoft JhengHei" w:eastAsia="Microsoft JhengHei" w:hAnsi="Microsoft JhengHei" w:hint="eastAsia"/>
                <w:color w:val="484F5E" w:themeColor="text1"/>
              </w:rPr>
              <w:t>進一步提問</w:t>
            </w:r>
            <w:r w:rsidR="007668BF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「</w:t>
            </w:r>
            <w:r w:rsidR="002A4FA2">
              <w:rPr>
                <w:rFonts w:ascii="DFKai-SB" w:eastAsia="DFKai-SB" w:hAnsi="DFKai-SB" w:hint="eastAsia"/>
                <w:color w:val="484F5E" w:themeColor="text1"/>
                <w:szCs w:val="24"/>
              </w:rPr>
              <w:t>小鬼</w:t>
            </w:r>
            <w:r w:rsidR="00852DD4">
              <w:rPr>
                <w:rFonts w:ascii="DFKai-SB" w:eastAsia="DFKai-SB" w:hAnsi="DFKai-SB" w:hint="eastAsia"/>
                <w:color w:val="484F5E" w:themeColor="text1"/>
                <w:szCs w:val="24"/>
              </w:rPr>
              <w:t>交通員及護理員</w:t>
            </w:r>
            <w:r w:rsidR="000E52C6">
              <w:rPr>
                <w:rFonts w:ascii="DFKai-SB" w:eastAsia="DFKai-SB" w:hAnsi="DFKai-SB" w:hint="eastAsia"/>
                <w:color w:val="484F5E" w:themeColor="text1"/>
                <w:szCs w:val="24"/>
              </w:rPr>
              <w:t>分別</w:t>
            </w:r>
            <w:r w:rsidR="002A4FA2">
              <w:rPr>
                <w:rFonts w:ascii="DFKai-SB" w:eastAsia="DFKai-SB" w:hAnsi="DFKai-SB" w:hint="eastAsia"/>
                <w:color w:val="484F5E" w:themeColor="text1"/>
                <w:szCs w:val="24"/>
              </w:rPr>
              <w:t>需要負責甚麼工作</w:t>
            </w:r>
            <w:r w:rsidR="007668BF" w:rsidRPr="00FE3BF8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="007668BF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」讓學生先</w:t>
            </w:r>
            <w:r w:rsidR="00961D16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說說他們的意見，再由教師補充，交通員</w:t>
            </w:r>
            <w:r w:rsidR="000E52C6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負責傳遞情報，護理員則負責</w:t>
            </w:r>
            <w:r w:rsidR="000F42D7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照顧傷兵，再帶出這次訪問的</w:t>
            </w:r>
            <w:r w:rsidR="000E6BCD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對象</w:t>
            </w:r>
            <w:r w:rsidR="000F42D7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，</w:t>
            </w:r>
            <w:r w:rsidR="00BB2BB9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曾</w:t>
            </w:r>
            <w:proofErr w:type="gramStart"/>
            <w:r w:rsidR="00BB2BB9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在</w:t>
            </w:r>
            <w:r w:rsidR="007423A7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東江縱隊</w:t>
            </w:r>
            <w:proofErr w:type="gramEnd"/>
            <w:r w:rsidR="007423A7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港九獨立大隊</w:t>
            </w:r>
            <w:r w:rsidR="00A25DE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擔任</w:t>
            </w:r>
            <w:r w:rsidR="007423A7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這兩</w:t>
            </w:r>
            <w:proofErr w:type="gramStart"/>
            <w:r w:rsidR="007423A7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個</w:t>
            </w:r>
            <w:proofErr w:type="gramEnd"/>
            <w:r w:rsidR="007423A7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崗位的老兵</w:t>
            </w:r>
            <w:r w:rsidR="000E6BCD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 xml:space="preserve"> </w:t>
            </w:r>
            <w:proofErr w:type="gramStart"/>
            <w:r w:rsidR="000E6BCD"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——</w:t>
            </w:r>
            <w:proofErr w:type="gramEnd"/>
            <w:r w:rsidR="000E6BCD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 xml:space="preserve"> </w:t>
            </w:r>
            <w:r w:rsidR="000E6BCD" w:rsidRPr="000E6BCD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林珍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。</w:t>
            </w:r>
          </w:p>
        </w:tc>
        <w:tc>
          <w:tcPr>
            <w:tcW w:w="2250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18" w:space="0" w:color="C78604" w:themeColor="accent1" w:themeShade="BF"/>
            </w:tcBorders>
          </w:tcPr>
          <w:p w14:paraId="4D89B698" w14:textId="4FD8A636" w:rsidR="00955373" w:rsidRPr="00CD3B7E" w:rsidRDefault="00885DC7" w:rsidP="008242DF">
            <w:pPr>
              <w:snapToGrid w:val="0"/>
              <w:spacing w:before="120"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en-HK"/>
              </w:rPr>
              <w:lastRenderedPageBreak/>
              <w:pict w14:anchorId="26F98CEA">
                <v:shape id="_x0000_i1027" type="#_x0000_t75" alt="視訊攝影機 外框" style="width:10.5pt;height:10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">
                  <v:imagedata r:id="rId18" o:title="" croptop="-7198f" cropbottom="-3788f"/>
                </v:shape>
              </w:pict>
            </w:r>
            <w:r w:rsidR="00955373"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0D54F5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 w:rsidR="00D254A8"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3E3A0D">
              <w:rPr>
                <w:rFonts w:ascii="Microsoft JhengHei" w:eastAsia="Microsoft JhengHei" w:hAnsi="Microsoft JhengHei" w:hint="eastAsia"/>
                <w:sz w:val="18"/>
                <w:szCs w:val="18"/>
              </w:rPr>
              <w:t>7</w:t>
            </w:r>
            <w:r w:rsidR="00D254A8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2F2175"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</w:t>
            </w:r>
            <w:r w:rsidR="00656A89">
              <w:rPr>
                <w:rFonts w:ascii="Microsoft JhengHei" w:eastAsia="Microsoft JhengHei" w:hAnsi="Microsoft JhengHei" w:hint="eastAsia"/>
                <w:sz w:val="18"/>
                <w:szCs w:val="18"/>
              </w:rPr>
              <w:t>林珍</w:t>
            </w:r>
            <w:r w:rsidR="00162400">
              <w:rPr>
                <w:rFonts w:ascii="Microsoft JhengHei" w:eastAsia="Microsoft JhengHei" w:hAnsi="Microsoft JhengHei" w:hint="eastAsia"/>
                <w:sz w:val="18"/>
                <w:szCs w:val="18"/>
              </w:rPr>
              <w:t>：認識港九大隊小</w:t>
            </w:r>
            <w:r w:rsidR="00654B6E">
              <w:rPr>
                <w:rFonts w:ascii="Microsoft JhengHei" w:eastAsia="Microsoft JhengHei" w:hAnsi="Microsoft JhengHei" w:hint="eastAsia"/>
                <w:sz w:val="18"/>
                <w:szCs w:val="18"/>
              </w:rPr>
              <w:t>鬼</w:t>
            </w:r>
            <w:r w:rsidR="00CC14B2">
              <w:rPr>
                <w:rFonts w:ascii="Microsoft JhengHei" w:eastAsia="Microsoft JhengHei" w:hAnsi="Microsoft JhengHei" w:hint="eastAsia"/>
                <w:sz w:val="18"/>
                <w:szCs w:val="18"/>
              </w:rPr>
              <w:t>隊員</w:t>
            </w:r>
          </w:p>
          <w:p w14:paraId="72E6BC31" w14:textId="6007B564" w:rsidR="00F91E0C" w:rsidRPr="00CD3B7E" w:rsidRDefault="00F91E0C" w:rsidP="00F91E0C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sym w:font="Wingdings" w:char="F032"/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小學預習工作紙：認識</w:t>
            </w:r>
            <w:r w:rsidR="001404F5">
              <w:rPr>
                <w:rFonts w:ascii="Microsoft JhengHei" w:eastAsia="Microsoft JhengHei" w:hAnsi="Microsoft JhengHei" w:hint="eastAsia"/>
                <w:sz w:val="18"/>
                <w:szCs w:val="18"/>
              </w:rPr>
              <w:t>林珍</w:t>
            </w:r>
          </w:p>
          <w:p w14:paraId="5E9453FA" w14:textId="77777777" w:rsidR="00F91E0C" w:rsidRPr="00CD3B7E" w:rsidRDefault="00F91E0C" w:rsidP="00814D43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</w:p>
          <w:p w14:paraId="68887ADB" w14:textId="2B0FE7AB" w:rsidR="001E5A98" w:rsidRDefault="001E5A98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1C3764AA" w14:textId="141D838F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4B4CC876" w14:textId="5BB32398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02695810" w14:textId="1E640920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7EBEC3A6" w14:textId="7764C2E5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6F95B450" w14:textId="5D335B45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56DE0EEE" w14:textId="7EF215E5" w:rsidR="001E5A98" w:rsidRPr="004E6310" w:rsidRDefault="001E5A98" w:rsidP="00814D43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FEFA577" w14:textId="77777777" w:rsidR="001E5A98" w:rsidRDefault="001E5A98" w:rsidP="00814D43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93F0435" w14:textId="67A02836" w:rsidR="001E5A98" w:rsidRPr="00F43331" w:rsidRDefault="001E5A98" w:rsidP="00814D43">
            <w:pPr>
              <w:pStyle w:val="resourcename"/>
            </w:pPr>
          </w:p>
        </w:tc>
      </w:tr>
      <w:tr w:rsidR="00B773F4" w:rsidRPr="00F43331" w14:paraId="22290B2F" w14:textId="77777777" w:rsidTr="008873E8">
        <w:trPr>
          <w:trHeight w:val="6328"/>
        </w:trPr>
        <w:tc>
          <w:tcPr>
            <w:tcW w:w="895" w:type="dxa"/>
            <w:tcBorders>
              <w:top w:val="single" w:sz="2" w:space="0" w:color="FFC000"/>
              <w:left w:val="single" w:sz="18" w:space="0" w:color="C78604" w:themeColor="accent1" w:themeShade="BF"/>
              <w:bottom w:val="single" w:sz="2" w:space="0" w:color="FFC000"/>
              <w:right w:val="single" w:sz="2" w:space="0" w:color="FFC000"/>
            </w:tcBorders>
            <w:vAlign w:val="center"/>
          </w:tcPr>
          <w:p w14:paraId="3C3583CE" w14:textId="77777777" w:rsidR="00B773F4" w:rsidRPr="00F914E3" w:rsidRDefault="00B773F4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lastRenderedPageBreak/>
              <w:t>發展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6C0E5A76" w14:textId="25046078" w:rsidR="00B773F4" w:rsidRPr="00F914E3" w:rsidRDefault="00D77BB3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="00B773F4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5B78BF84" w14:textId="2D0D47F6" w:rsidR="00B773F4" w:rsidRDefault="004A15E7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30</w:t>
            </w:r>
            <w:r w:rsidR="00181C5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分鐘</w:t>
            </w:r>
            <w:r w:rsidR="00B773F4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</w:tcPr>
          <w:p w14:paraId="7766BDB1" w14:textId="2943A4F6" w:rsidR="00B773F4" w:rsidRPr="00C643D0" w:rsidRDefault="00B773F4" w:rsidP="00B773F4">
            <w:pPr>
              <w:pStyle w:val="a7"/>
              <w:numPr>
                <w:ilvl w:val="0"/>
                <w:numId w:val="9"/>
              </w:numPr>
              <w:snapToGrid w:val="0"/>
              <w:spacing w:before="120"/>
              <w:ind w:left="402" w:hanging="357"/>
              <w:contextualSpacing w:val="0"/>
              <w:jc w:val="both"/>
              <w:rPr>
                <w:rStyle w:val="highlight0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合作</w:t>
            </w:r>
            <w:r w:rsidRPr="004610D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學習：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四人一組，</w:t>
            </w:r>
            <w:r w:rsidRPr="006B7FE3">
              <w:rPr>
                <w:rFonts w:ascii="Microsoft JhengHei" w:eastAsia="Microsoft JhengHei" w:hAnsi="Microsoft JhengHei" w:hint="eastAsia"/>
                <w:szCs w:val="24"/>
              </w:rPr>
              <w:t>派發</w:t>
            </w:r>
            <w:r w:rsidRPr="006B7FE3">
              <w:rPr>
                <w:rStyle w:val="highlight0"/>
                <w:rFonts w:hint="eastAsia"/>
              </w:rPr>
              <w:t>訪問熱身工作紙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 w:rsidR="008D6B1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並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請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 xml:space="preserve">學生閱讀網頁「老兵簡介 </w:t>
            </w:r>
            <w:proofErr w:type="gramStart"/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——</w:t>
            </w:r>
            <w:proofErr w:type="gramEnd"/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 xml:space="preserve"> </w:t>
            </w:r>
            <w:r w:rsidR="00C8330A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林珍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」的內容，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然後</w:t>
            </w:r>
            <w:r w:rsidR="008D6B11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完成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工作紙上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的腦圖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，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初步擬定訪問的主要方向。</w:t>
            </w:r>
          </w:p>
          <w:p w14:paraId="3B8837BF" w14:textId="3E5BD51E" w:rsidR="00B773F4" w:rsidRPr="00CC7EF7" w:rsidRDefault="00B773F4" w:rsidP="00B773F4">
            <w:pPr>
              <w:pStyle w:val="a7"/>
              <w:numPr>
                <w:ilvl w:val="0"/>
                <w:numId w:val="9"/>
              </w:numPr>
              <w:snapToGrid w:val="0"/>
              <w:ind w:left="404"/>
              <w:contextualSpacing w:val="0"/>
              <w:jc w:val="both"/>
              <w:rPr>
                <w:rFonts w:ascii="Microsoft JhengHei" w:eastAsia="Microsoft JhengHei" w:hAnsi="Microsoft JhengHei"/>
                <w:b/>
                <w:bCs/>
                <w:color w:val="484F5E" w:themeColor="text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42D1855D" wp14:editId="4C04D504">
                      <wp:simplePos x="0" y="0"/>
                      <wp:positionH relativeFrom="column">
                        <wp:posOffset>3505479</wp:posOffset>
                      </wp:positionH>
                      <wp:positionV relativeFrom="paragraph">
                        <wp:posOffset>520091</wp:posOffset>
                      </wp:positionV>
                      <wp:extent cx="571500" cy="285750"/>
                      <wp:effectExtent l="0" t="0" r="19050" b="19050"/>
                      <wp:wrapNone/>
                      <wp:docPr id="21" name="流程圖: 結束點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857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0F3DA6" w14:textId="76E1466C" w:rsidR="00B773F4" w:rsidRPr="00AB57D1" w:rsidRDefault="00B773F4" w:rsidP="00AE4D1D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</w:pPr>
                                  <w:r w:rsidRPr="00AB57D1">
                                    <w:rPr>
                                      <w:rFonts w:ascii="Microsoft JhengHei" w:eastAsia="Microsoft JhengHei" w:hAnsi="Microsoft JhengHei" w:hint="eastAsia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  <w:t>拼圖法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D1855D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流程圖: 結束點 21" o:spid="_x0000_s1028" type="#_x0000_t116" style="position:absolute;left:0;text-align:left;margin-left:276pt;margin-top:40.95pt;width:45pt;height:22.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" fillcolor="#dbf0e6 [661]" strokecolor="#388865 [2405]" strokeweight="1pt">
                      <v:stroke dashstyle="1 1"/>
                      <v:textbox inset=",0,,0">
                        <w:txbxContent>
                          <w:p w14:paraId="0D0F3DA6" w14:textId="76E1466C" w:rsidR="00B773F4" w:rsidRPr="00AB57D1" w:rsidRDefault="00B773F4" w:rsidP="00AE4D1D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</w:pPr>
                            <w:r w:rsidRPr="00AB57D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  <w:t>拼圖法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3" behindDoc="0" locked="0" layoutInCell="1" allowOverlap="1" wp14:anchorId="7156D150" wp14:editId="2AA8D8E2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744390</wp:posOffset>
                  </wp:positionV>
                  <wp:extent cx="375285" cy="375285"/>
                  <wp:effectExtent l="0" t="0" r="0" b="0"/>
                  <wp:wrapNone/>
                  <wp:docPr id="20" name="圖片 20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7EF7">
              <w:rPr>
                <w:rFonts w:ascii="Microsoft JhengHei" w:eastAsia="Microsoft JhengHei" w:hAnsi="Microsoft JhengHei" w:hint="eastAsia"/>
              </w:rPr>
              <w:t>教師可提醒學生，每</w:t>
            </w:r>
            <w:r w:rsidR="008D6B11">
              <w:rPr>
                <w:rFonts w:ascii="Microsoft JhengHei" w:eastAsia="Microsoft JhengHei" w:hAnsi="Microsoft JhengHei" w:hint="eastAsia"/>
              </w:rPr>
              <w:t>位組員</w:t>
            </w:r>
            <w:r w:rsidRPr="00CC7EF7">
              <w:rPr>
                <w:rFonts w:ascii="Microsoft JhengHei" w:eastAsia="Microsoft JhengHei" w:hAnsi="Microsoft JhengHei" w:hint="eastAsia"/>
              </w:rPr>
              <w:t>可分別閱讀網頁的不同部分，例如：簡介、抗戰經歷、</w:t>
            </w:r>
            <w:proofErr w:type="gramStart"/>
            <w:r w:rsidR="00246E14">
              <w:rPr>
                <w:rFonts w:ascii="Microsoft JhengHei" w:eastAsia="Microsoft JhengHei" w:hAnsi="Microsoft JhengHei" w:hint="eastAsia"/>
              </w:rPr>
              <w:t>東江縱隊</w:t>
            </w:r>
            <w:proofErr w:type="gramEnd"/>
            <w:r w:rsidR="00246E14">
              <w:rPr>
                <w:rFonts w:ascii="Microsoft JhengHei" w:eastAsia="Microsoft JhengHei" w:hAnsi="Microsoft JhengHei" w:hint="eastAsia"/>
              </w:rPr>
              <w:t>港九獨立大隊</w:t>
            </w:r>
            <w:r w:rsidRPr="00CC7EF7">
              <w:rPr>
                <w:rFonts w:ascii="Microsoft JhengHei" w:eastAsia="Microsoft JhengHei" w:hAnsi="Microsoft JhengHei" w:hint="eastAsia"/>
              </w:rPr>
              <w:t>及語錄部分，然後各自</w:t>
            </w:r>
            <w:proofErr w:type="gramStart"/>
            <w:r w:rsidRPr="00CC7EF7">
              <w:rPr>
                <w:rFonts w:ascii="Microsoft JhengHei" w:eastAsia="Microsoft JhengHei" w:hAnsi="Microsoft JhengHei" w:hint="eastAsia"/>
              </w:rPr>
              <w:t>填寫腦圖的</w:t>
            </w:r>
            <w:proofErr w:type="gramEnd"/>
            <w:r w:rsidRPr="00CC7EF7">
              <w:rPr>
                <w:rFonts w:ascii="Microsoft JhengHei" w:eastAsia="Microsoft JhengHei" w:hAnsi="Microsoft JhengHei" w:hint="eastAsia"/>
              </w:rPr>
              <w:t>一個部分，組成</w:t>
            </w:r>
            <w:proofErr w:type="gramStart"/>
            <w:r w:rsidRPr="00CC7EF7">
              <w:rPr>
                <w:rFonts w:ascii="Microsoft JhengHei" w:eastAsia="Microsoft JhengHei" w:hAnsi="Microsoft JhengHei" w:hint="eastAsia"/>
              </w:rPr>
              <w:t>一個腦圖</w:t>
            </w:r>
            <w:proofErr w:type="gramEnd"/>
            <w:r w:rsidRPr="00CC7EF7">
              <w:rPr>
                <w:rFonts w:ascii="Microsoft JhengHei" w:eastAsia="Microsoft JhengHei" w:hAnsi="Microsoft JhengHei" w:hint="eastAsia"/>
              </w:rPr>
              <w:t>。</w:t>
            </w:r>
          </w:p>
          <w:p w14:paraId="73CF6B62" w14:textId="72A4F4D2" w:rsidR="00B773F4" w:rsidRPr="00942883" w:rsidRDefault="00D66799" w:rsidP="00B773F4">
            <w:pPr>
              <w:pStyle w:val="point"/>
              <w:numPr>
                <w:ilvl w:val="0"/>
                <w:numId w:val="0"/>
              </w:numPr>
              <w:spacing w:before="120" w:after="120"/>
              <w:ind w:left="851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 wp14:anchorId="0188467C" wp14:editId="6BD5DE7C">
                      <wp:simplePos x="0" y="0"/>
                      <wp:positionH relativeFrom="column">
                        <wp:posOffset>256692</wp:posOffset>
                      </wp:positionH>
                      <wp:positionV relativeFrom="paragraph">
                        <wp:posOffset>32995</wp:posOffset>
                      </wp:positionV>
                      <wp:extent cx="4019797" cy="518615"/>
                      <wp:effectExtent l="0" t="0" r="0" b="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797" cy="51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FFBDD7B" id="矩形 12" o:spid="_x0000_s1026" style="position:absolute;margin-left:20.2pt;margin-top:2.6pt;width:316.5pt;height:40.85pt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B773F4" w:rsidRPr="00942883">
              <w:rPr>
                <w:rFonts w:hint="eastAsia"/>
                <w:sz w:val="20"/>
                <w:szCs w:val="20"/>
              </w:rPr>
              <w:t>如學生的能力不足以閱讀</w:t>
            </w:r>
            <w:r w:rsidR="00D70B57">
              <w:rPr>
                <w:rFonts w:hint="eastAsia"/>
                <w:sz w:val="20"/>
                <w:szCs w:val="20"/>
              </w:rPr>
              <w:t>所有</w:t>
            </w:r>
            <w:r w:rsidR="00B773F4" w:rsidRPr="00942883">
              <w:rPr>
                <w:rFonts w:hint="eastAsia"/>
                <w:sz w:val="20"/>
                <w:szCs w:val="20"/>
              </w:rPr>
              <w:t>資料，可請學生集中閱讀「簡介」及「抗戰經歷」部分來</w:t>
            </w:r>
            <w:proofErr w:type="gramStart"/>
            <w:r w:rsidR="00B773F4" w:rsidRPr="00942883">
              <w:rPr>
                <w:rFonts w:hint="eastAsia"/>
                <w:sz w:val="20"/>
                <w:szCs w:val="20"/>
              </w:rPr>
              <w:t>完成腦圖</w:t>
            </w:r>
            <w:proofErr w:type="gramEnd"/>
            <w:r w:rsidR="00B773F4" w:rsidRPr="00942883">
              <w:rPr>
                <w:rFonts w:hint="eastAsia"/>
                <w:sz w:val="20"/>
                <w:szCs w:val="20"/>
              </w:rPr>
              <w:t>。</w:t>
            </w:r>
          </w:p>
          <w:p w14:paraId="77577600" w14:textId="3FF8CB4E" w:rsidR="00B773F4" w:rsidRPr="00AB57D1" w:rsidRDefault="00B773F4" w:rsidP="00B773F4">
            <w:pPr>
              <w:pStyle w:val="a7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Fonts w:ascii="Microsoft JhengHei" w:eastAsia="Microsoft JhengHei" w:hAnsi="Microsoft JhengHei"/>
                <w:color w:val="484F5E" w:themeColor="text1"/>
              </w:rPr>
            </w:pP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報告：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你們打算從哪些方面訪問</w:t>
            </w:r>
            <w:r w:rsidR="00246E14">
              <w:rPr>
                <w:rFonts w:ascii="DFKai-SB" w:eastAsia="DFKai-SB" w:hAnsi="DFKai-SB" w:hint="eastAsia"/>
                <w:color w:val="484F5E" w:themeColor="text1"/>
                <w:szCs w:val="24"/>
              </w:rPr>
              <w:t>林珍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」，引導學生作答：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從個人資料、</w:t>
            </w:r>
            <w:r w:rsidR="00E56A7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參軍原因</w:t>
            </w:r>
            <w:r w:rsidR="007A26FC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、</w:t>
            </w:r>
            <w:r w:rsidR="005E33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參戰</w:t>
            </w:r>
            <w:r w:rsidR="00E56A7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過程</w:t>
            </w:r>
            <w:r w:rsidR="005E33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、</w:t>
            </w:r>
            <w:r w:rsidR="005B41B8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戰後生活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等方面進行訪問</w:t>
            </w:r>
            <w:r w:rsidR="005B41B8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林珍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，理清訪問的主要方向。</w:t>
            </w:r>
          </w:p>
          <w:p w14:paraId="2BFC5F12" w14:textId="4021F0CE" w:rsidR="00B773F4" w:rsidRPr="00382B0F" w:rsidRDefault="00B773F4" w:rsidP="00B773F4">
            <w:pPr>
              <w:tabs>
                <w:tab w:val="left" w:pos="546"/>
              </w:tabs>
              <w:snapToGrid w:val="0"/>
              <w:jc w:val="both"/>
              <w:rPr>
                <w:rFonts w:ascii="Microsoft JhengHei" w:eastAsia="Microsoft JhengHei" w:hAnsi="Microsoft JhengHei"/>
                <w:color w:val="484F5E" w:themeColor="text1"/>
                <w:sz w:val="16"/>
                <w:szCs w:val="16"/>
              </w:rPr>
            </w:pPr>
          </w:p>
          <w:p w14:paraId="0718A8DF" w14:textId="3C3A3EBB" w:rsidR="00B773F4" w:rsidRPr="00AC30E6" w:rsidRDefault="00B773F4" w:rsidP="00B773F4">
            <w:pPr>
              <w:pStyle w:val="a7"/>
              <w:numPr>
                <w:ilvl w:val="0"/>
                <w:numId w:val="9"/>
              </w:numPr>
              <w:snapToGrid w:val="0"/>
              <w:spacing w:before="120"/>
              <w:ind w:left="402" w:hanging="357"/>
              <w:contextualSpacing w:val="0"/>
              <w:jc w:val="both"/>
              <w:rPr>
                <w:rStyle w:val="highlight0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訪問老兵</w:t>
            </w:r>
            <w:r w:rsidR="0002688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AI</w:t>
            </w:r>
            <w:r w:rsidRPr="004610D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：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先</w:t>
            </w:r>
            <w:r w:rsidR="00AB4EA3">
              <w:rPr>
                <w:rFonts w:ascii="Microsoft JhengHei" w:eastAsia="Microsoft JhengHei" w:hAnsi="Microsoft JhengHei" w:hint="eastAsia"/>
                <w:szCs w:val="24"/>
              </w:rPr>
              <w:t>由教師講解</w:t>
            </w:r>
            <w:r w:rsidR="00026883">
              <w:rPr>
                <w:rFonts w:ascii="Microsoft JhengHei" w:eastAsia="Microsoft JhengHei" w:hAnsi="Microsoft JhengHei" w:hint="eastAsia"/>
                <w:szCs w:val="24"/>
              </w:rPr>
              <w:t>老兵</w:t>
            </w:r>
            <w:r w:rsidR="00AB4EA3">
              <w:rPr>
                <w:rFonts w:ascii="Microsoft JhengHei" w:eastAsia="Microsoft JhengHei" w:hAnsi="Microsoft JhengHei" w:hint="eastAsia"/>
                <w:szCs w:val="24"/>
              </w:rPr>
              <w:t>AI</w:t>
            </w:r>
            <w:r w:rsidR="00026883">
              <w:rPr>
                <w:rFonts w:ascii="Microsoft JhengHei" w:eastAsia="Microsoft JhengHei" w:hAnsi="Microsoft JhengHei" w:hint="eastAsia"/>
                <w:szCs w:val="24"/>
              </w:rPr>
              <w:t>的</w:t>
            </w:r>
            <w:r w:rsidR="00F54D53">
              <w:rPr>
                <w:rFonts w:ascii="Microsoft JhengHei" w:eastAsia="Microsoft JhengHei" w:hAnsi="Microsoft JhengHei" w:hint="eastAsia"/>
                <w:szCs w:val="24"/>
              </w:rPr>
              <w:t>使用方法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 w:rsidR="000868FE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讓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學生</w:t>
            </w:r>
            <w:r w:rsidR="000868FE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認識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訪問老兵</w:t>
            </w:r>
            <w:r w:rsidR="00F6745C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林珍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的方法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。</w:t>
            </w:r>
          </w:p>
          <w:p w14:paraId="42A0347F" w14:textId="1B04B508" w:rsidR="00B773F4" w:rsidRPr="00D27BD0" w:rsidRDefault="00B773F4" w:rsidP="00B773F4">
            <w:pPr>
              <w:pStyle w:val="a7"/>
              <w:numPr>
                <w:ilvl w:val="0"/>
                <w:numId w:val="9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你們想知道</w:t>
            </w:r>
            <w:r w:rsidR="00F6745C">
              <w:rPr>
                <w:rFonts w:ascii="DFKai-SB" w:eastAsia="DFKai-SB" w:hAnsi="DFKai-SB" w:hint="eastAsia"/>
                <w:color w:val="484F5E" w:themeColor="text1"/>
                <w:szCs w:val="24"/>
              </w:rPr>
              <w:t>林珍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的哪些經歷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思考。然後</w:t>
            </w:r>
            <w:r w:rsidRPr="00EE19D3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按</w:t>
            </w:r>
            <w:r w:rsidRPr="00811FF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訪問熱身工作紙記錄</w:t>
            </w:r>
            <w:r w:rsidRPr="00E50C2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所得，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每組先確立一個提問方向。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教師</w:t>
            </w:r>
            <w:r w:rsidR="00616431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再</w:t>
            </w:r>
            <w:r w:rsidRPr="008877F3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派發</w:t>
            </w:r>
            <w:r w:rsidRPr="00D27BD0">
              <w:rPr>
                <w:rStyle w:val="highlight0"/>
                <w:rFonts w:hint="eastAsia"/>
              </w:rPr>
              <w:t>訪問紀錄工作紙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，請學生就構思八條問題，訪問</w:t>
            </w:r>
            <w:r w:rsidR="00E73CE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林珍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。</w:t>
            </w:r>
          </w:p>
          <w:p w14:paraId="3C822E38" w14:textId="5B88B752" w:rsidR="00B773F4" w:rsidRDefault="00B773F4" w:rsidP="00B773F4">
            <w:pPr>
              <w:pStyle w:val="a7"/>
              <w:numPr>
                <w:ilvl w:val="0"/>
                <w:numId w:val="9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各組學生議題後，按教師要求，向</w:t>
            </w:r>
            <w:r w:rsidRPr="00FE053F">
              <w:rPr>
                <w:rStyle w:val="highlight0"/>
                <w:rFonts w:hint="eastAsia"/>
                <w:color w:val="FFC000"/>
                <w:szCs w:val="24"/>
              </w:rPr>
              <w:t>老兵</w:t>
            </w:r>
            <w:r w:rsidR="00F54D53" w:rsidRPr="00FE053F">
              <w:rPr>
                <w:rStyle w:val="highlight0"/>
                <w:rFonts w:hint="eastAsia"/>
                <w:color w:val="FFC000"/>
                <w:szCs w:val="24"/>
              </w:rPr>
              <w:t>AI</w:t>
            </w:r>
            <w:r w:rsidR="00F30D8C">
              <w:rPr>
                <w:rStyle w:val="highlight0"/>
                <w:rFonts w:hint="eastAsia"/>
                <w:color w:val="FFC000"/>
                <w:szCs w:val="24"/>
              </w:rPr>
              <w:t>林珍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發問，並在工作紙</w:t>
            </w:r>
            <w:r w:rsidR="009D78AD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上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記錄</w:t>
            </w:r>
            <w:r w:rsidR="00F30D8C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林珍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的回應。</w:t>
            </w:r>
          </w:p>
          <w:p w14:paraId="78590D7D" w14:textId="58605225" w:rsidR="00B773F4" w:rsidRDefault="00B773F4" w:rsidP="00B773F4">
            <w:pPr>
              <w:pStyle w:val="a7"/>
              <w:numPr>
                <w:ilvl w:val="0"/>
                <w:numId w:val="9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訪問流程由教師決定，在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訪問前宜提醒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學生以下要點：</w:t>
            </w:r>
          </w:p>
          <w:p w14:paraId="413ED396" w14:textId="41738433" w:rsidR="00B773F4" w:rsidRDefault="00B773F4" w:rsidP="00B773F4">
            <w:pPr>
              <w:pStyle w:val="a7"/>
              <w:numPr>
                <w:ilvl w:val="0"/>
                <w:numId w:val="1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訪問要有秩序，每次只有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一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個人發問；</w:t>
            </w:r>
          </w:p>
          <w:p w14:paraId="1A30F470" w14:textId="1DFFEECE" w:rsidR="00B773F4" w:rsidRDefault="00B773F4" w:rsidP="00B773F4">
            <w:pPr>
              <w:pStyle w:val="a7"/>
              <w:numPr>
                <w:ilvl w:val="0"/>
                <w:numId w:val="1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訪問時要有禮貌</w:t>
            </w:r>
            <w:r w:rsidR="009D78AD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；</w:t>
            </w:r>
          </w:p>
          <w:p w14:paraId="0B9FFC4C" w14:textId="472B3AFC" w:rsidR="00B773F4" w:rsidRDefault="00B773F4" w:rsidP="00B773F4">
            <w:pPr>
              <w:pStyle w:val="a7"/>
              <w:numPr>
                <w:ilvl w:val="0"/>
                <w:numId w:val="1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07483796" wp14:editId="4BBC46F3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265430</wp:posOffset>
                      </wp:positionV>
                      <wp:extent cx="4072890" cy="463550"/>
                      <wp:effectExtent l="0" t="0" r="3810" b="0"/>
                      <wp:wrapNone/>
                      <wp:docPr id="25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2890" cy="463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DA78E" id="矩形 25" o:spid="_x0000_s1026" style="position:absolute;margin-left:15.15pt;margin-top:20.9pt;width:320.7pt;height:3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" fillcolor="#feefd1" stroked="f" strokeweight="1pt">
                      <v:fill opacity="26214f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5" behindDoc="0" locked="0" layoutInCell="1" allowOverlap="1" wp14:anchorId="395333F8" wp14:editId="31BBA0FA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174625</wp:posOffset>
                  </wp:positionV>
                  <wp:extent cx="375285" cy="375285"/>
                  <wp:effectExtent l="0" t="0" r="0" b="0"/>
                  <wp:wrapNone/>
                  <wp:docPr id="24" name="圖片 24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細心聆聽</w:t>
            </w:r>
            <w:r w:rsidR="00537767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林珍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的回應，把回應扼要地記錄下來。</w:t>
            </w:r>
          </w:p>
          <w:p w14:paraId="6BE76C98" w14:textId="1A933F55" w:rsidR="00B773F4" w:rsidRDefault="00B773F4" w:rsidP="00B773F4">
            <w:pPr>
              <w:snapToGrid w:val="0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38A20EDF" wp14:editId="745FFCD2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211455</wp:posOffset>
                      </wp:positionV>
                      <wp:extent cx="571500" cy="260350"/>
                      <wp:effectExtent l="0" t="0" r="19050" b="25400"/>
                      <wp:wrapNone/>
                      <wp:docPr id="26" name="流程圖: 結束點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603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A64E56" w14:textId="1A78AEE0" w:rsidR="00B773F4" w:rsidRPr="00AB57D1" w:rsidRDefault="00B773F4" w:rsidP="00382B0F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  <w:t>輪流說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20EDF" id="流程圖: 結束點 26" o:spid="_x0000_s1029" type="#_x0000_t116" style="position:absolute;left:0;text-align:left;margin-left:35.15pt;margin-top:16.65pt;width:45pt;height:20.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" fillcolor="#dbf0e6 [661]" strokecolor="#388865 [2405]" strokeweight="1pt">
                      <v:stroke dashstyle="1 1"/>
                      <v:textbox inset=",0,,0">
                        <w:txbxContent>
                          <w:p w14:paraId="0EA64E56" w14:textId="1A78AEE0" w:rsidR="00B773F4" w:rsidRPr="00AB57D1" w:rsidRDefault="00B773F4" w:rsidP="00382B0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  <w:t>輪流說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 xml:space="preserve"> 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 xml:space="preserve">              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建議學生以輪流發問的方式進行訪問，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各</w:t>
            </w:r>
            <w:proofErr w:type="gramStart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組員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均有參與</w:t>
            </w:r>
            <w:proofErr w:type="gramEnd"/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訪問過程。</w:t>
            </w:r>
          </w:p>
          <w:p w14:paraId="263AAEA6" w14:textId="7FE4207A" w:rsidR="00B773F4" w:rsidRDefault="00B773F4" w:rsidP="00B773F4">
            <w:pPr>
              <w:snapToGrid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</w:p>
          <w:p w14:paraId="6DBEE00E" w14:textId="77777777" w:rsidR="00B773F4" w:rsidRPr="00C9308C" w:rsidRDefault="00B773F4" w:rsidP="00B773F4">
            <w:pPr>
              <w:snapToGrid w:val="0"/>
              <w:jc w:val="both"/>
              <w:rPr>
                <w:rStyle w:val="highlight0"/>
                <w:b w:val="0"/>
                <w:bCs w:val="0"/>
                <w:color w:val="484F5E" w:themeColor="text1"/>
                <w:sz w:val="12"/>
                <w:szCs w:val="12"/>
              </w:rPr>
            </w:pPr>
          </w:p>
          <w:p w14:paraId="3EC9C3BC" w14:textId="78D49D5E" w:rsidR="00B773F4" w:rsidRPr="001F0BF1" w:rsidRDefault="00B773F4" w:rsidP="00B773F4">
            <w:pPr>
              <w:pStyle w:val="a7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proofErr w:type="gramStart"/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匯</w:t>
            </w:r>
            <w:proofErr w:type="gramEnd"/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報</w:t>
            </w: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Pr="00965053">
              <w:rPr>
                <w:rFonts w:ascii="Microsoft JhengHei" w:eastAsia="Microsoft JhengHei" w:hAnsi="Microsoft JhengHei" w:hint="eastAsia"/>
                <w:color w:val="484F5E" w:themeColor="text1"/>
              </w:rPr>
              <w:t>向學生提問「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你們經過訪問後，知道</w:t>
            </w:r>
            <w:r w:rsidR="00DF2699">
              <w:rPr>
                <w:rFonts w:ascii="DFKai-SB" w:eastAsia="DFKai-SB" w:hAnsi="DFKai-SB" w:hint="eastAsia"/>
                <w:color w:val="484F5E" w:themeColor="text1"/>
                <w:szCs w:val="24"/>
              </w:rPr>
              <w:t>林珍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的哪些事情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生思考。</w:t>
            </w:r>
            <w:r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然後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按</w:t>
            </w:r>
            <w:r w:rsidRPr="001F0BF1">
              <w:rPr>
                <w:rStyle w:val="highlight0"/>
                <w:rFonts w:hint="eastAsia"/>
              </w:rPr>
              <w:t>訪問紀錄</w:t>
            </w:r>
            <w:r>
              <w:rPr>
                <w:rStyle w:val="highlight0"/>
                <w:rFonts w:hint="eastAsia"/>
              </w:rPr>
              <w:t>再創造</w:t>
            </w:r>
            <w:r w:rsidRPr="007D4275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的內容</w:t>
            </w:r>
            <w:r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，請學生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運用六何法的方式，歸納小組訪問所得</w:t>
            </w:r>
            <w:r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。</w:t>
            </w:r>
          </w:p>
          <w:p w14:paraId="367352DE" w14:textId="1BC8CED3" w:rsidR="00B773F4" w:rsidRDefault="00B773F4" w:rsidP="00B773F4">
            <w:pPr>
              <w:pStyle w:val="a7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疏理小組的訪問結果後，教師可以要求學生進行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匯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報，方式包括：</w:t>
            </w:r>
          </w:p>
          <w:p w14:paraId="1AEEB3A3" w14:textId="7487C24C" w:rsidR="00B773F4" w:rsidRDefault="00B773F4" w:rsidP="00B773F4">
            <w:pPr>
              <w:pStyle w:val="a7"/>
              <w:numPr>
                <w:ilvl w:val="0"/>
                <w:numId w:val="17"/>
              </w:numPr>
              <w:tabs>
                <w:tab w:val="left" w:pos="546"/>
              </w:tabs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口頭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匯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報訪問所得；</w:t>
            </w:r>
          </w:p>
          <w:p w14:paraId="2D6938DB" w14:textId="7771FA24" w:rsidR="00B773F4" w:rsidRPr="00A042FC" w:rsidRDefault="00B773F4" w:rsidP="00B773F4">
            <w:pPr>
              <w:pStyle w:val="a7"/>
              <w:numPr>
                <w:ilvl w:val="0"/>
                <w:numId w:val="17"/>
              </w:numPr>
              <w:tabs>
                <w:tab w:val="left" w:pos="546"/>
              </w:tabs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8EA9901" wp14:editId="08D7F2FA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513080</wp:posOffset>
                      </wp:positionV>
                      <wp:extent cx="4003040" cy="266700"/>
                      <wp:effectExtent l="0" t="0" r="0" b="0"/>
                      <wp:wrapNone/>
                      <wp:docPr id="31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304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4D404" id="矩形 31" o:spid="_x0000_s1026" style="position:absolute;margin-left:20.65pt;margin-top:40.4pt;width:315.2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" fillcolor="#feefd1" stroked="f" strokeweight="1pt">
                      <v:fill opacity="26214f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7" behindDoc="0" locked="0" layoutInCell="1" allowOverlap="1" wp14:anchorId="08E16EFF" wp14:editId="2C583C1A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436880</wp:posOffset>
                  </wp:positionV>
                  <wp:extent cx="375285" cy="375285"/>
                  <wp:effectExtent l="0" t="0" r="0" b="0"/>
                  <wp:wrapNone/>
                  <wp:docPr id="32" name="圖片 32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以不同的形式進行</w:t>
            </w:r>
            <w:proofErr w:type="gramStart"/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匯</w:t>
            </w:r>
            <w:proofErr w:type="gramEnd"/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報，例如撰寫訪問稿、</w:t>
            </w:r>
            <w:r w:rsidR="008F312A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表演</w:t>
            </w:r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話劇、寫一封給</w:t>
            </w:r>
            <w:r w:rsidR="005B5049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林珍</w:t>
            </w:r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的信等。</w:t>
            </w:r>
          </w:p>
          <w:p w14:paraId="5FA32A54" w14:textId="6737B513" w:rsidR="00B773F4" w:rsidRPr="00153EB4" w:rsidRDefault="00B773F4" w:rsidP="00153EB4">
            <w:pPr>
              <w:snapToGrid w:val="0"/>
              <w:ind w:left="811"/>
              <w:jc w:val="both"/>
              <w:rPr>
                <w:rStyle w:val="highlight0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可以設計一個競賽活動，以</w:t>
            </w:r>
            <w:proofErr w:type="gramStart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匯</w:t>
            </w:r>
            <w:proofErr w:type="gramEnd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報內容最佳者得勝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。</w:t>
            </w:r>
          </w:p>
          <w:p w14:paraId="711FF436" w14:textId="603AA9B8" w:rsidR="00B773F4" w:rsidRPr="00F2303B" w:rsidRDefault="00180730" w:rsidP="00B773F4">
            <w:pPr>
              <w:pStyle w:val="a7"/>
              <w:numPr>
                <w:ilvl w:val="0"/>
                <w:numId w:val="9"/>
              </w:numPr>
              <w:snapToGrid w:val="0"/>
              <w:spacing w:before="120"/>
              <w:ind w:left="402" w:hanging="357"/>
              <w:contextualSpacing w:val="0"/>
              <w:jc w:val="both"/>
              <w:rPr>
                <w:rFonts w:ascii="Microsoft JhengHei" w:eastAsia="Microsoft JhengHei" w:hAnsi="Microsoft JhengHei"/>
                <w:b/>
                <w:bCs/>
                <w:color w:val="484F5E" w:themeColor="text1"/>
                <w:szCs w:val="24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2F5CF8DF" wp14:editId="65268824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1111885</wp:posOffset>
                      </wp:positionV>
                      <wp:extent cx="4003040" cy="469900"/>
                      <wp:effectExtent l="0" t="0" r="0" b="6350"/>
                      <wp:wrapNone/>
                      <wp:docPr id="34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3040" cy="46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CB3D5" id="矩形 34" o:spid="_x0000_s1026" style="position:absolute;margin-left:22.2pt;margin-top:87.55pt;width:315.2pt;height:37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346EBA">
              <w:rPr>
                <w:noProof/>
              </w:rPr>
              <w:drawing>
                <wp:anchor distT="0" distB="0" distL="114300" distR="114300" simplePos="0" relativeHeight="251658258" behindDoc="0" locked="0" layoutInCell="1" allowOverlap="1" wp14:anchorId="41FD9CC8" wp14:editId="4ECDEC16">
                  <wp:simplePos x="0" y="0"/>
                  <wp:positionH relativeFrom="column">
                    <wp:posOffset>202854</wp:posOffset>
                  </wp:positionH>
                  <wp:positionV relativeFrom="paragraph">
                    <wp:posOffset>1064054</wp:posOffset>
                  </wp:positionV>
                  <wp:extent cx="375285" cy="375285"/>
                  <wp:effectExtent l="0" t="0" r="0" b="0"/>
                  <wp:wrapNone/>
                  <wp:docPr id="33" name="圖片 33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73F4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進一步學習</w:t>
            </w:r>
            <w:r w:rsidR="00B773F4" w:rsidRPr="00E23611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：</w:t>
            </w:r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如教學時間允許，教師可選擇播放影片「</w:t>
            </w:r>
            <w:r w:rsidR="00E01140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童年見聞</w:t>
            </w:r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」、「</w:t>
            </w:r>
            <w:r w:rsidR="00E01140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姐</w:t>
            </w:r>
            <w:r w:rsidR="008C0FB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姐引導我參軍</w:t>
            </w:r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」、「</w:t>
            </w:r>
            <w:r w:rsidR="008C0FB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小鬼</w:t>
            </w:r>
            <w:r w:rsidR="003D409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交通</w:t>
            </w:r>
            <w:r w:rsidR="008C0FB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員</w:t>
            </w:r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」和「</w:t>
            </w:r>
            <w:r w:rsidR="008C0FB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白衣小天使</w:t>
            </w:r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」，並請學生完成對應的</w:t>
            </w:r>
            <w:r w:rsidR="00B773F4" w:rsidRPr="001F7DA7">
              <w:rPr>
                <w:rFonts w:ascii="Microsoft JhengHei" w:eastAsia="Microsoft JhengHei" w:hAnsi="Microsoft JhengHei" w:hint="eastAsia"/>
                <w:b/>
                <w:bCs/>
                <w:color w:val="FAAF17" w:themeColor="accent1"/>
                <w:szCs w:val="24"/>
              </w:rPr>
              <w:t>學習工作紙</w:t>
            </w:r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，</w:t>
            </w:r>
            <w:r w:rsidR="00233CB0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幫助學生深入了解林珍其人、參戰原因，以及她在游擊隊的經歷等。</w:t>
            </w:r>
          </w:p>
          <w:p w14:paraId="42580637" w14:textId="2E4EB899" w:rsidR="00B773F4" w:rsidRPr="00EA0C83" w:rsidRDefault="00B773F4" w:rsidP="00EA0C83">
            <w:pPr>
              <w:snapToGrid w:val="0"/>
              <w:ind w:left="811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教師也可以選擇在進行訪問前，或學生進行報告前播放影片，讓學生對</w:t>
            </w:r>
            <w:r w:rsidR="00180730">
              <w:rPr>
                <w:rFonts w:ascii="Microsoft JhengHei" w:eastAsia="Microsoft JhengHei" w:hAnsi="Microsoft JhengHei" w:hint="eastAsia"/>
                <w:sz w:val="20"/>
                <w:szCs w:val="20"/>
              </w:rPr>
              <w:t>林珍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了解更深，有助進行訪問或</w:t>
            </w:r>
            <w:proofErr w:type="gramStart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匯</w:t>
            </w:r>
            <w:proofErr w:type="gramEnd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報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。</w:t>
            </w:r>
          </w:p>
        </w:tc>
        <w:tc>
          <w:tcPr>
            <w:tcW w:w="2250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18" w:space="0" w:color="C78604" w:themeColor="accent1" w:themeShade="BF"/>
            </w:tcBorders>
          </w:tcPr>
          <w:p w14:paraId="0F056213" w14:textId="77777777" w:rsidR="00B773F4" w:rsidRPr="00CD3B7E" w:rsidRDefault="00B773F4" w:rsidP="00B773F4">
            <w:pPr>
              <w:pStyle w:val="resourcename"/>
              <w:spacing w:before="120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lastRenderedPageBreak/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小學訪問熱身工作紙</w:t>
            </w:r>
          </w:p>
          <w:p w14:paraId="5C9028C6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17924C6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3F848889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5A76C9FB" w14:textId="01883681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A2F96B3" w14:textId="7E5A8B75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EB515D0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74129CA8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910DFE8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676A78F5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7AAF3940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F343BD2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1E7AC9A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FD54419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11B08B1" w14:textId="5E3DEAF9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86C3165" w14:textId="39AFA87D" w:rsidR="00F54D53" w:rsidRDefault="00F54D53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39295CA0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450A7B58" w14:textId="77777777" w:rsidR="00FE053F" w:rsidRPr="00CD3B7E" w:rsidRDefault="00B773F4" w:rsidP="00F54D53">
            <w:pPr>
              <w:pStyle w:val="resourcename"/>
              <w:spacing w:before="200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小學訪問記錄工作紙</w:t>
            </w:r>
          </w:p>
          <w:p w14:paraId="208B5669" w14:textId="77777777" w:rsidR="002675E8" w:rsidRDefault="002675E8" w:rsidP="00FE053F">
            <w:pPr>
              <w:pStyle w:val="resourcename"/>
              <w:spacing w:before="480"/>
              <w:rPr>
                <w:sz w:val="18"/>
                <w:szCs w:val="18"/>
              </w:rPr>
            </w:pPr>
          </w:p>
          <w:p w14:paraId="0729667F" w14:textId="7A12065F" w:rsidR="00522444" w:rsidRPr="00CD3B7E" w:rsidRDefault="00A23A5A" w:rsidP="00FE053F">
            <w:pPr>
              <w:pStyle w:val="resourcename"/>
              <w:spacing w:before="480"/>
              <w:rPr>
                <w:sz w:val="18"/>
                <w:szCs w:val="18"/>
              </w:rPr>
            </w:pPr>
            <w:r w:rsidRPr="00CD3B7E">
              <w:rPr>
                <w:rFonts w:hint="eastAsia"/>
                <w:noProof/>
                <w:sz w:val="18"/>
                <w:szCs w:val="18"/>
              </w:rPr>
              <w:drawing>
                <wp:inline distT="0" distB="0" distL="0" distR="0" wp14:anchorId="77F18B83" wp14:editId="67CF1843">
                  <wp:extent cx="152400" cy="152400"/>
                  <wp:effectExtent l="0" t="0" r="0" b="0"/>
                  <wp:docPr id="6" name="圖形 6" descr="人工智慧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形 6" descr="人工智慧 外框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E053F" w:rsidRPr="00CD3B7E">
              <w:rPr>
                <w:rFonts w:hint="eastAsia"/>
                <w:sz w:val="18"/>
                <w:szCs w:val="18"/>
              </w:rPr>
              <w:t>老兵</w:t>
            </w:r>
            <w:r w:rsidR="00726D1A" w:rsidRPr="00CD3B7E">
              <w:rPr>
                <w:rFonts w:hint="eastAsia"/>
                <w:sz w:val="18"/>
                <w:szCs w:val="18"/>
              </w:rPr>
              <w:t>AI</w:t>
            </w:r>
            <w:r w:rsidR="00802FF8">
              <w:rPr>
                <w:rFonts w:hint="eastAsia"/>
                <w:sz w:val="18"/>
                <w:szCs w:val="18"/>
              </w:rPr>
              <w:t>林珍</w:t>
            </w:r>
          </w:p>
          <w:p w14:paraId="543807CA" w14:textId="77777777" w:rsidR="00F91E0C" w:rsidRDefault="00F91E0C" w:rsidP="00B773F4">
            <w:pPr>
              <w:pStyle w:val="resourcename"/>
              <w:spacing w:before="300"/>
            </w:pPr>
          </w:p>
          <w:p w14:paraId="7C276576" w14:textId="77777777" w:rsidR="00B773F4" w:rsidRDefault="00B773F4" w:rsidP="00B773F4">
            <w:pPr>
              <w:pStyle w:val="resourcename"/>
              <w:spacing w:before="300"/>
            </w:pPr>
          </w:p>
          <w:p w14:paraId="0E6C59DB" w14:textId="77777777" w:rsidR="00B773F4" w:rsidRDefault="00B773F4" w:rsidP="00B773F4">
            <w:pPr>
              <w:pStyle w:val="resourcename"/>
              <w:spacing w:before="300"/>
            </w:pPr>
          </w:p>
          <w:p w14:paraId="6DBFE605" w14:textId="77777777" w:rsidR="00B773F4" w:rsidRDefault="00B773F4" w:rsidP="00B773F4">
            <w:pPr>
              <w:pStyle w:val="resourcename"/>
              <w:spacing w:before="300"/>
            </w:pPr>
          </w:p>
          <w:p w14:paraId="0E66660A" w14:textId="77777777" w:rsidR="00B773F4" w:rsidRDefault="00B773F4" w:rsidP="00B773F4">
            <w:pPr>
              <w:pStyle w:val="resourcename"/>
              <w:spacing w:before="300"/>
            </w:pPr>
          </w:p>
          <w:p w14:paraId="78D22C9F" w14:textId="77777777" w:rsidR="00B773F4" w:rsidRPr="00CD3B7E" w:rsidRDefault="00B773F4" w:rsidP="00C9308C">
            <w:pPr>
              <w:pStyle w:val="resourcename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小學訪問紀錄再創造</w:t>
            </w:r>
          </w:p>
          <w:p w14:paraId="7200BBE0" w14:textId="77777777" w:rsidR="00D96579" w:rsidRDefault="00D96579" w:rsidP="00B773F4">
            <w:pPr>
              <w:pStyle w:val="resourcename"/>
              <w:spacing w:before="480"/>
            </w:pPr>
          </w:p>
          <w:p w14:paraId="738C3E3C" w14:textId="0E4EE863" w:rsidR="00D96579" w:rsidRDefault="00D96579" w:rsidP="00B773F4">
            <w:pPr>
              <w:pStyle w:val="resourcename"/>
              <w:spacing w:before="480"/>
            </w:pPr>
          </w:p>
          <w:p w14:paraId="566B7ED4" w14:textId="01DD391D" w:rsidR="00160C81" w:rsidRDefault="00160C81" w:rsidP="00160C81">
            <w:pPr>
              <w:pStyle w:val="resourcename"/>
            </w:pPr>
          </w:p>
          <w:p w14:paraId="1EE4BD1E" w14:textId="4837E87D" w:rsidR="00160C81" w:rsidRDefault="00160C81" w:rsidP="00160C81">
            <w:pPr>
              <w:pStyle w:val="resourcename"/>
            </w:pPr>
          </w:p>
          <w:p w14:paraId="3956220B" w14:textId="77777777" w:rsidR="000260B2" w:rsidRDefault="000260B2" w:rsidP="00C552E0">
            <w:pPr>
              <w:pStyle w:val="resourcename"/>
              <w:spacing w:before="240"/>
            </w:pPr>
          </w:p>
          <w:p w14:paraId="67CE0669" w14:textId="6FAFC172" w:rsidR="00F91E0C" w:rsidRPr="00CD3B7E" w:rsidRDefault="00F91E0C" w:rsidP="00160C8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CD3B7E">
              <w:rPr>
                <w:noProof/>
                <w:sz w:val="18"/>
                <w:szCs w:val="18"/>
              </w:rPr>
              <w:drawing>
                <wp:inline distT="0" distB="0" distL="0" distR="0" wp14:anchorId="10F4A075" wp14:editId="391670D1">
                  <wp:extent cx="127000" cy="127000"/>
                  <wp:effectExtent l="0" t="0" r="6350" b="6350"/>
                  <wp:docPr id="3" name="圖片 3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 w:rsidR="00EC3B10"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3E3A0D">
              <w:rPr>
                <w:rFonts w:ascii="Microsoft JhengHei" w:eastAsia="Microsoft JhengHei" w:hAnsi="Microsoft JhengHei" w:hint="eastAsia"/>
                <w:sz w:val="18"/>
                <w:szCs w:val="18"/>
              </w:rPr>
              <w:t>8</w:t>
            </w:r>
            <w:r w:rsidR="00EC3B10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</w:t>
            </w:r>
            <w:r w:rsidR="00BB2995">
              <w:rPr>
                <w:rFonts w:ascii="Microsoft JhengHei" w:eastAsia="Microsoft JhengHei" w:hAnsi="Microsoft JhengHei" w:hint="eastAsia"/>
                <w:sz w:val="18"/>
                <w:szCs w:val="18"/>
              </w:rPr>
              <w:t>林珍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：</w:t>
            </w:r>
            <w:r w:rsidR="00BB2995">
              <w:rPr>
                <w:rFonts w:ascii="Microsoft JhengHei" w:eastAsia="Microsoft JhengHei" w:hAnsi="Microsoft JhengHei" w:hint="eastAsia"/>
                <w:sz w:val="18"/>
                <w:szCs w:val="18"/>
              </w:rPr>
              <w:t>童年見聞</w:t>
            </w:r>
            <w:r w:rsidR="00160C81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3E3A0D">
              <w:rPr>
                <w:rFonts w:ascii="Microsoft JhengHei" w:eastAsia="Microsoft JhengHei" w:hAnsi="Microsoft JhengHei" w:hint="eastAsia"/>
                <w:sz w:val="18"/>
                <w:szCs w:val="18"/>
              </w:rPr>
              <w:t>9</w:t>
            </w:r>
            <w:r w:rsidR="005C2259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</w:t>
            </w:r>
            <w:r w:rsidR="006E4827">
              <w:rPr>
                <w:rFonts w:ascii="Microsoft JhengHei" w:eastAsia="Microsoft JhengHei" w:hAnsi="Microsoft JhengHei" w:hint="eastAsia"/>
                <w:sz w:val="18"/>
                <w:szCs w:val="18"/>
              </w:rPr>
              <w:t>林珍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：</w:t>
            </w:r>
            <w:r w:rsidR="003D4094">
              <w:rPr>
                <w:rFonts w:ascii="Microsoft JhengHei" w:eastAsia="Microsoft JhengHei" w:hAnsi="Microsoft JhengHei" w:hint="eastAsia"/>
                <w:sz w:val="18"/>
                <w:szCs w:val="18"/>
              </w:rPr>
              <w:t>姐姐引導我參軍</w:t>
            </w:r>
            <w:r w:rsidR="00160C81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3E3A0D">
              <w:rPr>
                <w:rFonts w:ascii="Microsoft JhengHei" w:eastAsia="Microsoft JhengHei" w:hAnsi="Microsoft JhengHei" w:hint="eastAsia"/>
                <w:sz w:val="18"/>
                <w:szCs w:val="18"/>
              </w:rPr>
              <w:t>10</w:t>
            </w:r>
            <w:r w:rsidR="005C2259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</w:t>
            </w:r>
            <w:r w:rsidR="006E4827">
              <w:rPr>
                <w:rFonts w:ascii="Microsoft JhengHei" w:eastAsia="Microsoft JhengHei" w:hAnsi="Microsoft JhengHei" w:hint="eastAsia"/>
                <w:sz w:val="18"/>
                <w:szCs w:val="18"/>
              </w:rPr>
              <w:t>林珍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：</w:t>
            </w:r>
            <w:r w:rsidR="003D4094">
              <w:rPr>
                <w:rFonts w:ascii="Microsoft JhengHei" w:eastAsia="Microsoft JhengHei" w:hAnsi="Microsoft JhengHei" w:hint="eastAsia"/>
                <w:sz w:val="18"/>
                <w:szCs w:val="18"/>
              </w:rPr>
              <w:t>小鬼交通員</w:t>
            </w:r>
            <w:r w:rsidR="00160C81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3E3A0D">
              <w:rPr>
                <w:rFonts w:ascii="Microsoft JhengHei" w:eastAsia="Microsoft JhengHei" w:hAnsi="Microsoft JhengHei" w:hint="eastAsia"/>
                <w:sz w:val="18"/>
                <w:szCs w:val="18"/>
              </w:rPr>
              <w:t>11</w:t>
            </w:r>
            <w:r w:rsidR="005C2259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</w:t>
            </w:r>
            <w:r w:rsidR="003D4094">
              <w:rPr>
                <w:rFonts w:ascii="Microsoft JhengHei" w:eastAsia="Microsoft JhengHei" w:hAnsi="Microsoft JhengHei" w:hint="eastAsia"/>
                <w:sz w:val="18"/>
                <w:szCs w:val="18"/>
              </w:rPr>
              <w:t>林珍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：</w:t>
            </w:r>
            <w:r w:rsidR="003D4094">
              <w:rPr>
                <w:rFonts w:ascii="Microsoft JhengHei" w:eastAsia="Microsoft JhengHei" w:hAnsi="Microsoft JhengHei" w:hint="eastAsia"/>
                <w:sz w:val="18"/>
                <w:szCs w:val="18"/>
              </w:rPr>
              <w:t>白衣小天使</w:t>
            </w:r>
          </w:p>
          <w:p w14:paraId="45F34EF6" w14:textId="2F901A7F" w:rsidR="00D96579" w:rsidRPr="008D1AAF" w:rsidRDefault="00D96579" w:rsidP="00522444">
            <w:pPr>
              <w:pStyle w:val="resourcename"/>
              <w:spacing w:before="120"/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小學學習工作紙</w:t>
            </w:r>
            <w:r w:rsidR="00522444" w:rsidRPr="00CD3B7E">
              <w:rPr>
                <w:rFonts w:hint="eastAsia"/>
                <w:sz w:val="18"/>
                <w:szCs w:val="18"/>
              </w:rPr>
              <w:t>：</w:t>
            </w:r>
            <w:r w:rsidR="00180730">
              <w:rPr>
                <w:rFonts w:hint="eastAsia"/>
                <w:sz w:val="18"/>
                <w:szCs w:val="18"/>
              </w:rPr>
              <w:t>童年見聞</w:t>
            </w:r>
            <w:r w:rsidR="00522444" w:rsidRPr="00CD3B7E">
              <w:rPr>
                <w:rFonts w:hint="eastAsia"/>
                <w:sz w:val="18"/>
                <w:szCs w:val="18"/>
              </w:rPr>
              <w:t>、</w:t>
            </w:r>
            <w:r w:rsidR="00180730">
              <w:rPr>
                <w:rFonts w:hint="eastAsia"/>
                <w:sz w:val="18"/>
                <w:szCs w:val="18"/>
              </w:rPr>
              <w:t>姐姐引導我參軍</w:t>
            </w:r>
            <w:r w:rsidR="00522444" w:rsidRPr="00CD3B7E">
              <w:rPr>
                <w:rFonts w:hint="eastAsia"/>
                <w:sz w:val="18"/>
                <w:szCs w:val="18"/>
              </w:rPr>
              <w:t>、</w:t>
            </w:r>
            <w:r w:rsidR="00180730">
              <w:rPr>
                <w:rFonts w:hint="eastAsia"/>
                <w:sz w:val="18"/>
                <w:szCs w:val="18"/>
              </w:rPr>
              <w:t>小鬼交通員</w:t>
            </w:r>
            <w:r w:rsidR="00522444" w:rsidRPr="00CD3B7E">
              <w:rPr>
                <w:rFonts w:hint="eastAsia"/>
                <w:sz w:val="18"/>
                <w:szCs w:val="18"/>
              </w:rPr>
              <w:t>、</w:t>
            </w:r>
            <w:r w:rsidR="00180730">
              <w:rPr>
                <w:rFonts w:hint="eastAsia"/>
                <w:sz w:val="18"/>
                <w:szCs w:val="18"/>
              </w:rPr>
              <w:t>白衣小天使</w:t>
            </w:r>
          </w:p>
        </w:tc>
      </w:tr>
      <w:tr w:rsidR="00B773F4" w:rsidRPr="00F43331" w14:paraId="066207E1" w14:textId="77777777" w:rsidTr="0039701A">
        <w:trPr>
          <w:trHeight w:val="3224"/>
        </w:trPr>
        <w:tc>
          <w:tcPr>
            <w:tcW w:w="895" w:type="dxa"/>
            <w:tcBorders>
              <w:top w:val="single" w:sz="2" w:space="0" w:color="FFC000"/>
              <w:left w:val="single" w:sz="18" w:space="0" w:color="C78604" w:themeColor="accent1" w:themeShade="BF"/>
              <w:bottom w:val="single" w:sz="2" w:space="0" w:color="FFC000"/>
              <w:right w:val="single" w:sz="2" w:space="0" w:color="FFC000"/>
            </w:tcBorders>
            <w:vAlign w:val="center"/>
          </w:tcPr>
          <w:p w14:paraId="194E1B9C" w14:textId="0E22F5FE" w:rsidR="00B773F4" w:rsidRPr="00F914E3" w:rsidRDefault="00B773F4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lastRenderedPageBreak/>
              <w:t>總結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6485ED90" w14:textId="720ACE57" w:rsidR="00B773F4" w:rsidRPr="00F914E3" w:rsidRDefault="00D77BB3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="00B773F4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178E4213" w14:textId="6978B357" w:rsidR="00B773F4" w:rsidRDefault="004A15E7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5</w:t>
            </w:r>
            <w:r w:rsidR="00181C5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分鐘</w:t>
            </w:r>
            <w:r w:rsidR="00B773F4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</w:tcPr>
          <w:p w14:paraId="05BFF5E4" w14:textId="10DF4762" w:rsidR="00B773F4" w:rsidRDefault="00B773F4" w:rsidP="00EA0C83">
            <w:pPr>
              <w:pStyle w:val="point"/>
              <w:spacing w:before="120"/>
              <w:ind w:left="442" w:hanging="357"/>
            </w:pPr>
            <w:r w:rsidRPr="00CD0384">
              <w:rPr>
                <w:rFonts w:hint="eastAsia"/>
              </w:rPr>
              <w:t>通過提問</w:t>
            </w:r>
            <w:r w:rsidRPr="00965053">
              <w:rPr>
                <w:rFonts w:hint="eastAsia"/>
                <w:color w:val="484F5E" w:themeColor="text1"/>
              </w:rPr>
              <w:t>「</w:t>
            </w:r>
            <w:r w:rsidR="00180730">
              <w:rPr>
                <w:rFonts w:ascii="DFKai-SB" w:eastAsia="DFKai-SB" w:hAnsi="DFKai-SB" w:hint="eastAsia"/>
                <w:color w:val="484F5E" w:themeColor="text1"/>
                <w:szCs w:val="24"/>
              </w:rPr>
              <w:t>林珍</w:t>
            </w:r>
            <w:r w:rsidR="00A60C88">
              <w:rPr>
                <w:rFonts w:ascii="DFKai-SB" w:eastAsia="DFKai-SB" w:hAnsi="DFKai-SB" w:hint="eastAsia"/>
                <w:color w:val="484F5E" w:themeColor="text1"/>
                <w:szCs w:val="24"/>
              </w:rPr>
              <w:t>和他身邊的人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有哪些值得我們學習的地方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hint="eastAsia"/>
                <w:color w:val="484F5E" w:themeColor="text1"/>
                <w:szCs w:val="24"/>
              </w:rPr>
              <w:t>」</w:t>
            </w:r>
            <w:r w:rsidRPr="00CD0384">
              <w:rPr>
                <w:rFonts w:hint="eastAsia"/>
              </w:rPr>
              <w:t>，</w:t>
            </w:r>
            <w:r w:rsidR="00A60C88">
              <w:rPr>
                <w:rFonts w:hint="eastAsia"/>
              </w:rPr>
              <w:t>讓學生說出林珍和她身邊的人展現了甚麼</w:t>
            </w:r>
            <w:r>
              <w:rPr>
                <w:rFonts w:hint="eastAsia"/>
              </w:rPr>
              <w:t>正面價值觀，例如：</w:t>
            </w:r>
          </w:p>
          <w:p w14:paraId="1AE84950" w14:textId="154AEB17" w:rsidR="00B773F4" w:rsidRDefault="001B167A" w:rsidP="00B773F4">
            <w:pPr>
              <w:pStyle w:val="point"/>
              <w:numPr>
                <w:ilvl w:val="0"/>
                <w:numId w:val="18"/>
              </w:numPr>
              <w:ind w:left="811" w:hanging="357"/>
            </w:pPr>
            <w:r>
              <w:rPr>
                <w:rFonts w:hint="eastAsia"/>
              </w:rPr>
              <w:t>林珍從</w:t>
            </w:r>
            <w:r w:rsidR="00B1011B">
              <w:rPr>
                <w:rFonts w:hint="eastAsia"/>
              </w:rPr>
              <w:t>小</w:t>
            </w:r>
            <w:r>
              <w:rPr>
                <w:rFonts w:hint="eastAsia"/>
              </w:rPr>
              <w:t>有一顆</w:t>
            </w:r>
            <w:r w:rsidR="0070168C">
              <w:rPr>
                <w:rFonts w:hint="eastAsia"/>
              </w:rPr>
              <w:t>保衞國土</w:t>
            </w:r>
            <w:r>
              <w:rPr>
                <w:rFonts w:hint="eastAsia"/>
              </w:rPr>
              <w:t>的心</w:t>
            </w:r>
            <w:r w:rsidR="00B773F4">
              <w:rPr>
                <w:rFonts w:hint="eastAsia"/>
              </w:rPr>
              <w:t>，展現了</w:t>
            </w:r>
            <w:r w:rsidR="00E46707">
              <w:rPr>
                <w:rFonts w:hint="eastAsia"/>
                <w:b/>
                <w:bCs/>
                <w:color w:val="4DB587" w:themeColor="accent2"/>
              </w:rPr>
              <w:t>國民身份認同</w:t>
            </w:r>
            <w:r w:rsidR="00B773F4">
              <w:rPr>
                <w:rFonts w:hint="eastAsia"/>
              </w:rPr>
              <w:t>；</w:t>
            </w:r>
          </w:p>
          <w:p w14:paraId="7DDEE763" w14:textId="38F3EDAC" w:rsidR="00087FD7" w:rsidRDefault="00B070CF" w:rsidP="00087FD7">
            <w:pPr>
              <w:pStyle w:val="point"/>
              <w:numPr>
                <w:ilvl w:val="0"/>
                <w:numId w:val="18"/>
              </w:numPr>
              <w:ind w:left="811" w:hanging="357"/>
            </w:pPr>
            <w:r>
              <w:rPr>
                <w:rFonts w:hint="eastAsia"/>
              </w:rPr>
              <w:t>林珍看見</w:t>
            </w:r>
            <w:r w:rsidR="00087FD7">
              <w:rPr>
                <w:rFonts w:hint="eastAsia"/>
              </w:rPr>
              <w:t>曾九和藍天洪的傷勢感到傷感，展現</w:t>
            </w:r>
            <w:r w:rsidR="00087FD7" w:rsidRPr="00E46707">
              <w:rPr>
                <w:rFonts w:hint="eastAsia"/>
                <w:b/>
                <w:bCs/>
                <w:color w:val="00B050"/>
              </w:rPr>
              <w:t>同理心</w:t>
            </w:r>
            <w:r w:rsidR="00E46707" w:rsidRPr="00E46707">
              <w:rPr>
                <w:rFonts w:hint="eastAsia"/>
                <w:b/>
                <w:bCs/>
                <w:color w:val="484F5E" w:themeColor="text1"/>
              </w:rPr>
              <w:t>；</w:t>
            </w:r>
          </w:p>
          <w:p w14:paraId="06720DD9" w14:textId="7A6A19DD" w:rsidR="00A60C88" w:rsidRDefault="00A60C88" w:rsidP="00087FD7">
            <w:pPr>
              <w:pStyle w:val="point"/>
              <w:numPr>
                <w:ilvl w:val="0"/>
                <w:numId w:val="18"/>
              </w:numPr>
              <w:ind w:left="811" w:hanging="357"/>
            </w:pPr>
            <w:r>
              <w:rPr>
                <w:rFonts w:hint="eastAsia"/>
              </w:rPr>
              <w:t>林珍的</w:t>
            </w:r>
            <w:r w:rsidR="00E46707">
              <w:rPr>
                <w:rFonts w:hint="eastAsia"/>
              </w:rPr>
              <w:t>街坊</w:t>
            </w:r>
            <w:r w:rsidR="00D4522F">
              <w:rPr>
                <w:rFonts w:hint="eastAsia"/>
              </w:rPr>
              <w:t>多次幫助林珍治病，</w:t>
            </w:r>
            <w:r w:rsidR="00E46707">
              <w:rPr>
                <w:rFonts w:hint="eastAsia"/>
              </w:rPr>
              <w:t>展現了</w:t>
            </w:r>
            <w:r w:rsidR="00E46707" w:rsidRPr="00E46707">
              <w:rPr>
                <w:rFonts w:hint="eastAsia"/>
                <w:b/>
                <w:bCs/>
                <w:color w:val="00B050"/>
              </w:rPr>
              <w:t>關愛</w:t>
            </w:r>
            <w:r w:rsidR="00E46707">
              <w:rPr>
                <w:rFonts w:hint="eastAsia"/>
              </w:rPr>
              <w:t>。</w:t>
            </w:r>
          </w:p>
          <w:p w14:paraId="536F22DA" w14:textId="5B0A5CB7" w:rsidR="00E46707" w:rsidRPr="00087FD7" w:rsidRDefault="00E46707" w:rsidP="00087FD7">
            <w:pPr>
              <w:pStyle w:val="point"/>
              <w:numPr>
                <w:ilvl w:val="0"/>
                <w:numId w:val="18"/>
              </w:numPr>
              <w:ind w:left="811" w:hanging="357"/>
            </w:pPr>
            <w:r>
              <w:rPr>
                <w:rFonts w:hint="eastAsia"/>
              </w:rPr>
              <w:t>林珍退而不休，致力於宣傳抗日歷史，展現了</w:t>
            </w:r>
            <w:r w:rsidRPr="00E46707">
              <w:rPr>
                <w:rFonts w:hint="eastAsia"/>
                <w:b/>
                <w:bCs/>
                <w:color w:val="00B050"/>
              </w:rPr>
              <w:t>勤勞</w:t>
            </w:r>
            <w:r>
              <w:rPr>
                <w:rFonts w:hint="eastAsia"/>
              </w:rPr>
              <w:t>。</w:t>
            </w:r>
          </w:p>
          <w:p w14:paraId="4789A087" w14:textId="1174C95F" w:rsidR="00B773F4" w:rsidRPr="00D00EA6" w:rsidRDefault="00B773F4" w:rsidP="00EA0C83">
            <w:pPr>
              <w:pStyle w:val="point"/>
              <w:spacing w:after="120"/>
              <w:ind w:left="442" w:hanging="357"/>
            </w:pPr>
            <w:r>
              <w:rPr>
                <w:rFonts w:hint="eastAsia"/>
              </w:rPr>
              <w:t>教師可</w:t>
            </w:r>
            <w:r w:rsidR="00756AEC">
              <w:rPr>
                <w:rFonts w:hint="eastAsia"/>
              </w:rPr>
              <w:t>作</w:t>
            </w:r>
            <w:r>
              <w:rPr>
                <w:rFonts w:hint="eastAsia"/>
              </w:rPr>
              <w:t>總結，</w:t>
            </w:r>
            <w:r w:rsidR="001F7D41">
              <w:rPr>
                <w:rFonts w:hint="eastAsia"/>
              </w:rPr>
              <w:t>香港曾經歷淪陷歲月，當時的人民生活困苦，</w:t>
            </w:r>
            <w:r w:rsidR="00134D24">
              <w:rPr>
                <w:rFonts w:hint="eastAsia"/>
              </w:rPr>
              <w:t>幸而</w:t>
            </w:r>
            <w:r w:rsidR="0080633B">
              <w:rPr>
                <w:rFonts w:hint="eastAsia"/>
              </w:rPr>
              <w:t>同為</w:t>
            </w:r>
            <w:r w:rsidR="0080633B" w:rsidRPr="00A06605">
              <w:rPr>
                <w:rFonts w:asciiTheme="minorEastAsia" w:hAnsiTheme="minorEastAsia" w:hint="eastAsia"/>
                <w:szCs w:val="24"/>
              </w:rPr>
              <w:t>中華民族炎黃子孫</w:t>
            </w:r>
            <w:r w:rsidR="0080633B">
              <w:rPr>
                <w:rFonts w:hint="eastAsia"/>
              </w:rPr>
              <w:t>的港人</w:t>
            </w:r>
            <w:r w:rsidR="00134D24">
              <w:rPr>
                <w:rFonts w:hint="eastAsia"/>
              </w:rPr>
              <w:t>同心協力</w:t>
            </w:r>
            <w:r w:rsidRPr="00436802">
              <w:rPr>
                <w:rFonts w:hint="eastAsia"/>
              </w:rPr>
              <w:t>，</w:t>
            </w:r>
            <w:r w:rsidR="0080633B">
              <w:rPr>
                <w:rFonts w:hint="eastAsia"/>
              </w:rPr>
              <w:t>與祖國</w:t>
            </w:r>
            <w:r w:rsidR="0080633B">
              <w:rPr>
                <w:rFonts w:hint="eastAsia"/>
                <w:lang w:eastAsia="zh-HK"/>
              </w:rPr>
              <w:t>同</w:t>
            </w:r>
            <w:r w:rsidR="00AC3B09">
              <w:rPr>
                <w:rFonts w:hint="eastAsia"/>
                <w:lang w:eastAsia="zh-HK"/>
              </w:rPr>
              <w:t>胞</w:t>
            </w:r>
            <w:r w:rsidR="00134D24">
              <w:rPr>
                <w:rFonts w:hint="eastAsia"/>
              </w:rPr>
              <w:t>共同奮鬥，</w:t>
            </w:r>
            <w:r w:rsidR="00F63E18">
              <w:rPr>
                <w:rFonts w:hint="eastAsia"/>
              </w:rPr>
              <w:t>最終抗戰</w:t>
            </w:r>
            <w:r w:rsidR="00413E65">
              <w:rPr>
                <w:rFonts w:hint="eastAsia"/>
              </w:rPr>
              <w:t>獲得</w:t>
            </w:r>
            <w:r w:rsidR="00F63E18">
              <w:rPr>
                <w:rFonts w:hint="eastAsia"/>
              </w:rPr>
              <w:t>勝利</w:t>
            </w:r>
            <w:r>
              <w:rPr>
                <w:rFonts w:hint="eastAsia"/>
              </w:rPr>
              <w:t>。</w:t>
            </w:r>
          </w:p>
        </w:tc>
        <w:tc>
          <w:tcPr>
            <w:tcW w:w="2250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18" w:space="0" w:color="C78604" w:themeColor="accent1" w:themeShade="BF"/>
            </w:tcBorders>
          </w:tcPr>
          <w:p w14:paraId="05E03BC7" w14:textId="77777777" w:rsidR="00B773F4" w:rsidRDefault="00B773F4" w:rsidP="00B773F4">
            <w:pPr>
              <w:pStyle w:val="resourcename"/>
              <w:spacing w:before="120"/>
            </w:pPr>
          </w:p>
        </w:tc>
      </w:tr>
      <w:tr w:rsidR="00B773F4" w:rsidRPr="00F43331" w14:paraId="6030ADD7" w14:textId="77777777" w:rsidTr="0039701A">
        <w:trPr>
          <w:trHeight w:val="1093"/>
        </w:trPr>
        <w:tc>
          <w:tcPr>
            <w:tcW w:w="895" w:type="dxa"/>
            <w:tcBorders>
              <w:top w:val="single" w:sz="2" w:space="0" w:color="FFC000"/>
              <w:left w:val="single" w:sz="18" w:space="0" w:color="C78604" w:themeColor="accent1" w:themeShade="BF"/>
              <w:bottom w:val="single" w:sz="18" w:space="0" w:color="C78604" w:themeColor="accent1" w:themeShade="BF"/>
              <w:right w:val="single" w:sz="2" w:space="0" w:color="FFC000"/>
            </w:tcBorders>
            <w:vAlign w:val="center"/>
          </w:tcPr>
          <w:p w14:paraId="71A3EA7A" w14:textId="30E1F721" w:rsidR="00B773F4" w:rsidRDefault="00B773F4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</w:rPr>
              <w:t>延伸學習</w:t>
            </w:r>
          </w:p>
        </w:tc>
        <w:tc>
          <w:tcPr>
            <w:tcW w:w="6897" w:type="dxa"/>
            <w:tcBorders>
              <w:top w:val="single" w:sz="2" w:space="0" w:color="FFC000"/>
              <w:left w:val="single" w:sz="2" w:space="0" w:color="FFC000"/>
              <w:bottom w:val="single" w:sz="18" w:space="0" w:color="C78604" w:themeColor="accent1" w:themeShade="BF"/>
              <w:right w:val="single" w:sz="2" w:space="0" w:color="FFC000"/>
            </w:tcBorders>
            <w:vAlign w:val="center"/>
          </w:tcPr>
          <w:p w14:paraId="71F51C57" w14:textId="56D443C3" w:rsidR="00B42607" w:rsidRDefault="00B773F4" w:rsidP="007B7B60">
            <w:pPr>
              <w:pStyle w:val="point"/>
              <w:spacing w:before="120"/>
              <w:ind w:left="442" w:hanging="357"/>
              <w:jc w:val="left"/>
            </w:pPr>
            <w:r>
              <w:rPr>
                <w:rFonts w:hint="eastAsia"/>
              </w:rPr>
              <w:t>觀看「</w:t>
            </w:r>
            <w:r w:rsidR="00565297">
              <w:rPr>
                <w:rFonts w:hint="eastAsia"/>
              </w:rPr>
              <w:t>重走港九大隊之路</w:t>
            </w:r>
            <w:r>
              <w:rPr>
                <w:rFonts w:hint="eastAsia"/>
              </w:rPr>
              <w:t>」及完成</w:t>
            </w:r>
            <w:r w:rsidRPr="00E4173D">
              <w:rPr>
                <w:rFonts w:hint="eastAsia"/>
                <w:b/>
                <w:bCs/>
                <w:color w:val="FAAF17" w:themeColor="accent1"/>
              </w:rPr>
              <w:t>延伸工作紙：</w:t>
            </w:r>
            <w:r w:rsidR="00E15709">
              <w:rPr>
                <w:rFonts w:hint="eastAsia"/>
                <w:b/>
                <w:bCs/>
                <w:color w:val="FAAF17" w:themeColor="accent1"/>
              </w:rPr>
              <w:t>重走港九大隊之路</w:t>
            </w:r>
            <w:r>
              <w:rPr>
                <w:rFonts w:hint="eastAsia"/>
              </w:rPr>
              <w:t>，了解</w:t>
            </w:r>
            <w:r w:rsidR="00E15709">
              <w:rPr>
                <w:rFonts w:hint="eastAsia"/>
              </w:rPr>
              <w:t>港九大隊的歷史</w:t>
            </w:r>
            <w:r>
              <w:rPr>
                <w:rFonts w:hint="eastAsia"/>
              </w:rPr>
              <w:t>。</w:t>
            </w:r>
          </w:p>
          <w:p w14:paraId="38673B9D" w14:textId="176E9C03" w:rsidR="007B7B60" w:rsidRPr="007B7B60" w:rsidRDefault="00147538" w:rsidP="007B7B60">
            <w:pPr>
              <w:pStyle w:val="point"/>
              <w:spacing w:before="120"/>
              <w:ind w:left="442" w:hanging="357"/>
              <w:jc w:val="left"/>
            </w:pPr>
            <w:r>
              <w:rPr>
                <w:rFonts w:hint="eastAsia"/>
              </w:rPr>
              <w:t>閱讀VR虛擬展</w:t>
            </w:r>
            <w:r w:rsidR="00B03B10">
              <w:rPr>
                <w:rFonts w:hint="eastAsia"/>
              </w:rPr>
              <w:t>覽</w:t>
            </w:r>
            <w:r>
              <w:rPr>
                <w:rFonts w:hint="eastAsia"/>
              </w:rPr>
              <w:t>館：</w:t>
            </w:r>
            <w:r w:rsidRPr="00966E53">
              <w:rPr>
                <w:rFonts w:hint="eastAsia"/>
                <w:b/>
                <w:bCs/>
                <w:color w:val="FFC000"/>
              </w:rPr>
              <w:t>抗日戰爭</w:t>
            </w:r>
            <w:r w:rsidR="00B03B10" w:rsidRPr="00966E53">
              <w:rPr>
                <w:rFonts w:hint="eastAsia"/>
                <w:b/>
                <w:bCs/>
                <w:color w:val="FFC000"/>
              </w:rPr>
              <w:t>的烽火歲月</w:t>
            </w:r>
            <w:r w:rsidR="00B03B10">
              <w:rPr>
                <w:rFonts w:hint="eastAsia"/>
              </w:rPr>
              <w:t>的B</w:t>
            </w:r>
            <w:proofErr w:type="gramStart"/>
            <w:r w:rsidR="00B03B10">
              <w:rPr>
                <w:rFonts w:hint="eastAsia"/>
              </w:rPr>
              <w:t>區展板</w:t>
            </w:r>
            <w:r w:rsidR="003253F1">
              <w:rPr>
                <w:rFonts w:hint="eastAsia"/>
              </w:rPr>
              <w:t>——</w:t>
            </w:r>
            <w:proofErr w:type="gramEnd"/>
            <w:r w:rsidR="003253F1">
              <w:rPr>
                <w:rFonts w:hint="eastAsia"/>
              </w:rPr>
              <w:t xml:space="preserve"> 抗戰英雄人物廊</w:t>
            </w:r>
            <w:r w:rsidR="00B03B10">
              <w:rPr>
                <w:rFonts w:hint="eastAsia"/>
              </w:rPr>
              <w:t>，了解</w:t>
            </w:r>
            <w:r w:rsidR="00966E53">
              <w:rPr>
                <w:rFonts w:hint="eastAsia"/>
              </w:rPr>
              <w:t>中國社會各界共同抗日的事跡。</w:t>
            </w:r>
          </w:p>
        </w:tc>
        <w:tc>
          <w:tcPr>
            <w:tcW w:w="2250" w:type="dxa"/>
            <w:tcBorders>
              <w:top w:val="single" w:sz="2" w:space="0" w:color="FFC000"/>
              <w:left w:val="single" w:sz="2" w:space="0" w:color="FFC000"/>
              <w:bottom w:val="single" w:sz="18" w:space="0" w:color="C78604" w:themeColor="accent1" w:themeShade="BF"/>
              <w:right w:val="single" w:sz="18" w:space="0" w:color="C78604" w:themeColor="accent1" w:themeShade="BF"/>
            </w:tcBorders>
          </w:tcPr>
          <w:p w14:paraId="724E490C" w14:textId="494E3BEA" w:rsidR="00531D3B" w:rsidRPr="00160C81" w:rsidRDefault="00531D3B" w:rsidP="00531D3B">
            <w:pPr>
              <w:snapToGrid w:val="0"/>
              <w:spacing w:before="120"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6740C0">
              <w:rPr>
                <w:noProof/>
              </w:rPr>
              <w:drawing>
                <wp:inline distT="0" distB="0" distL="0" distR="0" wp14:anchorId="40553C95" wp14:editId="2101F746">
                  <wp:extent cx="127000" cy="127000"/>
                  <wp:effectExtent l="0" t="0" r="6350" b="6350"/>
                  <wp:docPr id="8" name="圖片 8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 w:rsidR="00117712">
              <w:rPr>
                <w:rFonts w:ascii="Microsoft JhengHei" w:eastAsia="Microsoft JhengHei" w:hAnsi="Microsoft JhengHei" w:hint="eastAsia"/>
                <w:sz w:val="18"/>
                <w:szCs w:val="18"/>
              </w:rPr>
              <w:t>E</w:t>
            </w:r>
            <w:r w:rsidR="003E3A0D">
              <w:rPr>
                <w:rFonts w:ascii="Microsoft JhengHei" w:eastAsia="Microsoft JhengHei" w:hAnsi="Microsoft JhengHei" w:hint="eastAsia"/>
                <w:sz w:val="18"/>
                <w:szCs w:val="18"/>
              </w:rPr>
              <w:t>12</w:t>
            </w:r>
            <w:r w:rsidR="00117712">
              <w:rPr>
                <w:rFonts w:ascii="Microsoft JhengHei" w:eastAsia="Microsoft JhengHei" w:hAnsi="Microsoft JhengHei" w:hint="eastAsia"/>
                <w:sz w:val="18"/>
                <w:szCs w:val="18"/>
                <w:lang w:eastAsia="zh-HK"/>
              </w:rPr>
              <w:t>老兵</w:t>
            </w:r>
            <w:r w:rsidR="00E15709">
              <w:rPr>
                <w:rFonts w:ascii="Microsoft JhengHei" w:eastAsia="Microsoft JhengHei" w:hAnsi="Microsoft JhengHei" w:hint="eastAsia"/>
                <w:sz w:val="18"/>
                <w:szCs w:val="18"/>
                <w:lang w:eastAsia="zh-HK"/>
              </w:rPr>
              <w:t>林珍</w:t>
            </w:r>
            <w:r w:rsidR="00117712">
              <w:rPr>
                <w:rFonts w:ascii="Microsoft JhengHei" w:eastAsia="Microsoft JhengHei" w:hAnsi="Microsoft JhengHei" w:hint="eastAsia"/>
                <w:sz w:val="18"/>
                <w:szCs w:val="18"/>
              </w:rPr>
              <w:t>：</w:t>
            </w:r>
            <w:r w:rsidR="00E15709">
              <w:rPr>
                <w:rFonts w:ascii="Microsoft JhengHei" w:eastAsia="Microsoft JhengHei" w:hAnsi="Microsoft JhengHei" w:hint="eastAsia"/>
                <w:sz w:val="18"/>
                <w:szCs w:val="18"/>
              </w:rPr>
              <w:t>重走港九大隊之路</w:t>
            </w:r>
          </w:p>
          <w:p w14:paraId="2061200D" w14:textId="5041E4B1" w:rsidR="00B773F4" w:rsidRPr="00CD3B7E" w:rsidRDefault="00B773F4" w:rsidP="00531D3B">
            <w:pPr>
              <w:pStyle w:val="resourcename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小學延伸工作紙</w:t>
            </w:r>
            <w:r w:rsidR="00531D3B" w:rsidRPr="00CD3B7E">
              <w:rPr>
                <w:rFonts w:hint="eastAsia"/>
                <w:sz w:val="18"/>
                <w:szCs w:val="18"/>
              </w:rPr>
              <w:t>：</w:t>
            </w:r>
            <w:r w:rsidR="00E15709">
              <w:rPr>
                <w:rFonts w:hint="eastAsia"/>
                <w:sz w:val="18"/>
                <w:szCs w:val="18"/>
              </w:rPr>
              <w:t>重走港九大隊之路</w:t>
            </w:r>
          </w:p>
          <w:p w14:paraId="6B66C216" w14:textId="091EA2B3" w:rsidR="00CD3B7E" w:rsidRDefault="00CD3B7E" w:rsidP="00CD3B7E">
            <w:pPr>
              <w:pStyle w:val="resourcename"/>
              <w:spacing w:before="120"/>
            </w:pPr>
            <w:r w:rsidRPr="00CD3B7E">
              <w:rPr>
                <w:rFonts w:hint="eastAsia"/>
                <w:sz w:val="18"/>
                <w:szCs w:val="18"/>
              </w:rPr>
              <w:t>VR虛擬展覽館：</w:t>
            </w:r>
            <w:r w:rsidRPr="00CD3B7E">
              <w:rPr>
                <w:rFonts w:hint="eastAsia"/>
                <w:color w:val="484F5E" w:themeColor="text1"/>
                <w:sz w:val="18"/>
                <w:szCs w:val="18"/>
              </w:rPr>
              <w:t>抗日戰爭的烽火歲月</w:t>
            </w:r>
          </w:p>
        </w:tc>
      </w:tr>
    </w:tbl>
    <w:p w14:paraId="569207EB" w14:textId="1BCF1395" w:rsidR="000B0587" w:rsidRPr="00117712" w:rsidRDefault="000B0587" w:rsidP="00CD3B7E">
      <w:pPr>
        <w:snapToGrid w:val="0"/>
        <w:rPr>
          <w:sz w:val="2"/>
          <w:szCs w:val="2"/>
        </w:rPr>
      </w:pPr>
    </w:p>
    <w:sectPr w:rsidR="000B0587" w:rsidRPr="00117712" w:rsidSect="00EC6E3D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8C4DE" w14:textId="77777777" w:rsidR="006C647B" w:rsidRDefault="006C647B" w:rsidP="00465C96">
      <w:r>
        <w:separator/>
      </w:r>
    </w:p>
  </w:endnote>
  <w:endnote w:type="continuationSeparator" w:id="0">
    <w:p w14:paraId="32C69969" w14:textId="77777777" w:rsidR="006C647B" w:rsidRDefault="006C647B" w:rsidP="00465C96">
      <w:r>
        <w:continuationSeparator/>
      </w:r>
    </w:p>
  </w:endnote>
  <w:endnote w:type="continuationNotice" w:id="1">
    <w:p w14:paraId="5622DC64" w14:textId="77777777" w:rsidR="006C647B" w:rsidRDefault="006C64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A924893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38F704E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10EB96E6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3908AE20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36FEDFD" wp14:editId="7809BB6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BB52" w14:textId="77777777" w:rsidR="003169C9" w:rsidRDefault="003169C9">
    <w:pPr>
      <w:pStyle w:val="a5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97000FE" wp14:editId="78E2D222">
          <wp:simplePos x="0" y="0"/>
          <wp:positionH relativeFrom="margin">
            <wp:posOffset>-540385</wp:posOffset>
          </wp:positionH>
          <wp:positionV relativeFrom="margin">
            <wp:posOffset>8895718</wp:posOffset>
          </wp:positionV>
          <wp:extent cx="7560000" cy="71152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15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E11FA" w14:textId="77777777" w:rsidR="006C647B" w:rsidRDefault="006C647B" w:rsidP="00465C96">
      <w:r>
        <w:separator/>
      </w:r>
    </w:p>
  </w:footnote>
  <w:footnote w:type="continuationSeparator" w:id="0">
    <w:p w14:paraId="46D3CE36" w14:textId="77777777" w:rsidR="006C647B" w:rsidRDefault="006C647B" w:rsidP="00465C96">
      <w:r>
        <w:continuationSeparator/>
      </w:r>
    </w:p>
  </w:footnote>
  <w:footnote w:type="continuationNotice" w:id="1">
    <w:p w14:paraId="3C6F5354" w14:textId="77777777" w:rsidR="006C647B" w:rsidRDefault="006C64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D5568" w14:textId="59B05C6F" w:rsidR="00465C96" w:rsidRDefault="00885DC7" w:rsidP="00885DC7">
    <w:pPr>
      <w:pStyle w:val="a3"/>
      <w:tabs>
        <w:tab w:val="clear" w:pos="4513"/>
        <w:tab w:val="clear" w:pos="9026"/>
        <w:tab w:val="left" w:pos="3075"/>
      </w:tabs>
    </w:pPr>
    <w:r>
      <w:rPr>
        <w:noProof/>
      </w:rPr>
      <w:drawing>
        <wp:anchor distT="0" distB="0" distL="114300" distR="114300" simplePos="0" relativeHeight="251660291" behindDoc="0" locked="0" layoutInCell="1" allowOverlap="1" wp14:anchorId="7221EF64" wp14:editId="04B520C4">
          <wp:simplePos x="0" y="0"/>
          <wp:positionH relativeFrom="page">
            <wp:posOffset>0</wp:posOffset>
          </wp:positionH>
          <wp:positionV relativeFrom="paragraph">
            <wp:posOffset>-440690</wp:posOffset>
          </wp:positionV>
          <wp:extent cx="7560569" cy="723900"/>
          <wp:effectExtent l="0" t="0" r="2540" b="0"/>
          <wp:wrapNone/>
          <wp:docPr id="14" name="圖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569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4CB9" w14:textId="2B1B471F" w:rsidR="00EC6E3D" w:rsidRDefault="001A037F" w:rsidP="002C4D6C">
    <w:pPr>
      <w:pStyle w:val="a3"/>
      <w:tabs>
        <w:tab w:val="clear" w:pos="4513"/>
        <w:tab w:val="clear" w:pos="9026"/>
        <w:tab w:val="left" w:pos="2610"/>
      </w:tabs>
    </w:pPr>
    <w:r>
      <w:rPr>
        <w:noProof/>
      </w:rPr>
      <w:drawing>
        <wp:anchor distT="0" distB="0" distL="114300" distR="114300" simplePos="0" relativeHeight="251659267" behindDoc="0" locked="0" layoutInCell="1" allowOverlap="1" wp14:anchorId="4BBA113E" wp14:editId="29525294">
          <wp:simplePos x="0" y="0"/>
          <wp:positionH relativeFrom="column">
            <wp:posOffset>-530860</wp:posOffset>
          </wp:positionH>
          <wp:positionV relativeFrom="paragraph">
            <wp:posOffset>-440690</wp:posOffset>
          </wp:positionV>
          <wp:extent cx="7565162" cy="1123950"/>
          <wp:effectExtent l="0" t="0" r="0" b="0"/>
          <wp:wrapNone/>
          <wp:docPr id="13" name="圖片 13" descr="一張含有 文字, 字型, 標誌, 圖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圖片 13" descr="一張含有 文字, 字型, 標誌, 圖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16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1.5pt;height:31.5pt;visibility:visible;mso-wrap-style:square" o:bullet="t">
        <v:imagedata r:id="rId1" o:title=""/>
      </v:shape>
    </w:pict>
  </w:numPicBullet>
  <w:numPicBullet w:numPicBulletId="1">
    <w:pict>
      <v:shape id="_x0000_i1027" type="#_x0000_t75" alt="視訊攝影機 外框" style="width:10.5pt;height: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" o:bullet="t">
        <v:imagedata r:id="rId2" o:title="" croptop="-7198f" cropbottom="-3788f"/>
      </v:shape>
    </w:pict>
  </w:numPicBullet>
  <w:abstractNum w:abstractNumId="0" w15:restartNumberingAfterBreak="0">
    <w:nsid w:val="1E0C57FC"/>
    <w:multiLevelType w:val="hybridMultilevel"/>
    <w:tmpl w:val="2578B298"/>
    <w:lvl w:ilvl="0" w:tplc="11E6012A">
      <w:start w:val="1"/>
      <w:numFmt w:val="decimal"/>
      <w:lvlText w:val="(%1)"/>
      <w:lvlJc w:val="left"/>
      <w:pPr>
        <w:ind w:left="823" w:hanging="42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83" w:hanging="360"/>
      </w:pPr>
    </w:lvl>
    <w:lvl w:ilvl="2" w:tplc="3C09001B" w:tentative="1">
      <w:start w:val="1"/>
      <w:numFmt w:val="lowerRoman"/>
      <w:lvlText w:val="%3."/>
      <w:lvlJc w:val="right"/>
      <w:pPr>
        <w:ind w:left="2203" w:hanging="180"/>
      </w:pPr>
    </w:lvl>
    <w:lvl w:ilvl="3" w:tplc="3C09000F" w:tentative="1">
      <w:start w:val="1"/>
      <w:numFmt w:val="decimal"/>
      <w:lvlText w:val="%4."/>
      <w:lvlJc w:val="left"/>
      <w:pPr>
        <w:ind w:left="2923" w:hanging="360"/>
      </w:pPr>
    </w:lvl>
    <w:lvl w:ilvl="4" w:tplc="3C090019" w:tentative="1">
      <w:start w:val="1"/>
      <w:numFmt w:val="lowerLetter"/>
      <w:lvlText w:val="%5."/>
      <w:lvlJc w:val="left"/>
      <w:pPr>
        <w:ind w:left="3643" w:hanging="360"/>
      </w:pPr>
    </w:lvl>
    <w:lvl w:ilvl="5" w:tplc="3C09001B" w:tentative="1">
      <w:start w:val="1"/>
      <w:numFmt w:val="lowerRoman"/>
      <w:lvlText w:val="%6."/>
      <w:lvlJc w:val="right"/>
      <w:pPr>
        <w:ind w:left="4363" w:hanging="180"/>
      </w:pPr>
    </w:lvl>
    <w:lvl w:ilvl="6" w:tplc="3C09000F" w:tentative="1">
      <w:start w:val="1"/>
      <w:numFmt w:val="decimal"/>
      <w:lvlText w:val="%7."/>
      <w:lvlJc w:val="left"/>
      <w:pPr>
        <w:ind w:left="5083" w:hanging="360"/>
      </w:pPr>
    </w:lvl>
    <w:lvl w:ilvl="7" w:tplc="3C090019" w:tentative="1">
      <w:start w:val="1"/>
      <w:numFmt w:val="lowerLetter"/>
      <w:lvlText w:val="%8."/>
      <w:lvlJc w:val="left"/>
      <w:pPr>
        <w:ind w:left="5803" w:hanging="360"/>
      </w:pPr>
    </w:lvl>
    <w:lvl w:ilvl="8" w:tplc="3C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 w15:restartNumberingAfterBreak="0">
    <w:nsid w:val="211F69C7"/>
    <w:multiLevelType w:val="hybridMultilevel"/>
    <w:tmpl w:val="DECE4430"/>
    <w:lvl w:ilvl="0" w:tplc="4C48DDF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  <w:bdr w:val="none" w:sz="0" w:space="0" w:color="auto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F2B48"/>
    <w:multiLevelType w:val="hybridMultilevel"/>
    <w:tmpl w:val="37CCF3E0"/>
    <w:lvl w:ilvl="0" w:tplc="293088A8">
      <w:start w:val="1"/>
      <w:numFmt w:val="decimal"/>
      <w:lvlText w:val="(%1)"/>
      <w:lvlJc w:val="left"/>
      <w:pPr>
        <w:ind w:left="1162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82" w:hanging="360"/>
      </w:pPr>
    </w:lvl>
    <w:lvl w:ilvl="2" w:tplc="3C09001B" w:tentative="1">
      <w:start w:val="1"/>
      <w:numFmt w:val="lowerRoman"/>
      <w:lvlText w:val="%3."/>
      <w:lvlJc w:val="right"/>
      <w:pPr>
        <w:ind w:left="2602" w:hanging="180"/>
      </w:pPr>
    </w:lvl>
    <w:lvl w:ilvl="3" w:tplc="3C09000F" w:tentative="1">
      <w:start w:val="1"/>
      <w:numFmt w:val="decimal"/>
      <w:lvlText w:val="%4."/>
      <w:lvlJc w:val="left"/>
      <w:pPr>
        <w:ind w:left="3322" w:hanging="360"/>
      </w:pPr>
    </w:lvl>
    <w:lvl w:ilvl="4" w:tplc="3C090019" w:tentative="1">
      <w:start w:val="1"/>
      <w:numFmt w:val="lowerLetter"/>
      <w:lvlText w:val="%5."/>
      <w:lvlJc w:val="left"/>
      <w:pPr>
        <w:ind w:left="4042" w:hanging="360"/>
      </w:pPr>
    </w:lvl>
    <w:lvl w:ilvl="5" w:tplc="3C09001B" w:tentative="1">
      <w:start w:val="1"/>
      <w:numFmt w:val="lowerRoman"/>
      <w:lvlText w:val="%6."/>
      <w:lvlJc w:val="right"/>
      <w:pPr>
        <w:ind w:left="4762" w:hanging="180"/>
      </w:pPr>
    </w:lvl>
    <w:lvl w:ilvl="6" w:tplc="3C09000F" w:tentative="1">
      <w:start w:val="1"/>
      <w:numFmt w:val="decimal"/>
      <w:lvlText w:val="%7."/>
      <w:lvlJc w:val="left"/>
      <w:pPr>
        <w:ind w:left="5482" w:hanging="360"/>
      </w:pPr>
    </w:lvl>
    <w:lvl w:ilvl="7" w:tplc="3C090019" w:tentative="1">
      <w:start w:val="1"/>
      <w:numFmt w:val="lowerLetter"/>
      <w:lvlText w:val="%8."/>
      <w:lvlJc w:val="left"/>
      <w:pPr>
        <w:ind w:left="6202" w:hanging="360"/>
      </w:pPr>
    </w:lvl>
    <w:lvl w:ilvl="8" w:tplc="3C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3" w15:restartNumberingAfterBreak="0">
    <w:nsid w:val="2FE111A7"/>
    <w:multiLevelType w:val="hybridMultilevel"/>
    <w:tmpl w:val="B5D8D142"/>
    <w:lvl w:ilvl="0" w:tplc="3C09000F">
      <w:start w:val="1"/>
      <w:numFmt w:val="decimal"/>
      <w:lvlText w:val="%1."/>
      <w:lvlJc w:val="left"/>
      <w:pPr>
        <w:ind w:left="1167" w:hanging="360"/>
      </w:pPr>
    </w:lvl>
    <w:lvl w:ilvl="1" w:tplc="3C090019" w:tentative="1">
      <w:start w:val="1"/>
      <w:numFmt w:val="lowerLetter"/>
      <w:lvlText w:val="%2."/>
      <w:lvlJc w:val="left"/>
      <w:pPr>
        <w:ind w:left="1887" w:hanging="360"/>
      </w:pPr>
    </w:lvl>
    <w:lvl w:ilvl="2" w:tplc="3C09001B" w:tentative="1">
      <w:start w:val="1"/>
      <w:numFmt w:val="lowerRoman"/>
      <w:lvlText w:val="%3."/>
      <w:lvlJc w:val="right"/>
      <w:pPr>
        <w:ind w:left="2607" w:hanging="180"/>
      </w:pPr>
    </w:lvl>
    <w:lvl w:ilvl="3" w:tplc="3C09000F" w:tentative="1">
      <w:start w:val="1"/>
      <w:numFmt w:val="decimal"/>
      <w:lvlText w:val="%4."/>
      <w:lvlJc w:val="left"/>
      <w:pPr>
        <w:ind w:left="3327" w:hanging="360"/>
      </w:pPr>
    </w:lvl>
    <w:lvl w:ilvl="4" w:tplc="3C090019" w:tentative="1">
      <w:start w:val="1"/>
      <w:numFmt w:val="lowerLetter"/>
      <w:lvlText w:val="%5."/>
      <w:lvlJc w:val="left"/>
      <w:pPr>
        <w:ind w:left="4047" w:hanging="360"/>
      </w:pPr>
    </w:lvl>
    <w:lvl w:ilvl="5" w:tplc="3C09001B" w:tentative="1">
      <w:start w:val="1"/>
      <w:numFmt w:val="lowerRoman"/>
      <w:lvlText w:val="%6."/>
      <w:lvlJc w:val="right"/>
      <w:pPr>
        <w:ind w:left="4767" w:hanging="180"/>
      </w:pPr>
    </w:lvl>
    <w:lvl w:ilvl="6" w:tplc="3C09000F" w:tentative="1">
      <w:start w:val="1"/>
      <w:numFmt w:val="decimal"/>
      <w:lvlText w:val="%7."/>
      <w:lvlJc w:val="left"/>
      <w:pPr>
        <w:ind w:left="5487" w:hanging="360"/>
      </w:pPr>
    </w:lvl>
    <w:lvl w:ilvl="7" w:tplc="3C090019" w:tentative="1">
      <w:start w:val="1"/>
      <w:numFmt w:val="lowerLetter"/>
      <w:lvlText w:val="%8."/>
      <w:lvlJc w:val="left"/>
      <w:pPr>
        <w:ind w:left="6207" w:hanging="360"/>
      </w:pPr>
    </w:lvl>
    <w:lvl w:ilvl="8" w:tplc="3C0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4" w15:restartNumberingAfterBreak="0">
    <w:nsid w:val="3AC31D71"/>
    <w:multiLevelType w:val="hybridMultilevel"/>
    <w:tmpl w:val="625CF038"/>
    <w:lvl w:ilvl="0" w:tplc="3C090005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B5B6477"/>
    <w:multiLevelType w:val="hybridMultilevel"/>
    <w:tmpl w:val="9392AC44"/>
    <w:lvl w:ilvl="0" w:tplc="5D864A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E6DC4"/>
    <w:multiLevelType w:val="hybridMultilevel"/>
    <w:tmpl w:val="52ECBCF4"/>
    <w:lvl w:ilvl="0" w:tplc="04090001">
      <w:start w:val="1"/>
      <w:numFmt w:val="bullet"/>
      <w:lvlText w:val=""/>
      <w:lvlJc w:val="left"/>
      <w:pPr>
        <w:ind w:left="44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7" w15:restartNumberingAfterBreak="0">
    <w:nsid w:val="48F3506C"/>
    <w:multiLevelType w:val="hybridMultilevel"/>
    <w:tmpl w:val="FE56BB80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80B96"/>
    <w:multiLevelType w:val="hybridMultilevel"/>
    <w:tmpl w:val="6E645426"/>
    <w:lvl w:ilvl="0" w:tplc="3F4A887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3A6B3D"/>
    <w:multiLevelType w:val="hybridMultilevel"/>
    <w:tmpl w:val="8C621E1C"/>
    <w:lvl w:ilvl="0" w:tplc="3C09000F">
      <w:start w:val="1"/>
      <w:numFmt w:val="decimal"/>
      <w:lvlText w:val="%1."/>
      <w:lvlJc w:val="left"/>
      <w:pPr>
        <w:ind w:left="1162" w:hanging="360"/>
      </w:pPr>
    </w:lvl>
    <w:lvl w:ilvl="1" w:tplc="3C090019" w:tentative="1">
      <w:start w:val="1"/>
      <w:numFmt w:val="lowerLetter"/>
      <w:lvlText w:val="%2."/>
      <w:lvlJc w:val="left"/>
      <w:pPr>
        <w:ind w:left="1882" w:hanging="360"/>
      </w:pPr>
    </w:lvl>
    <w:lvl w:ilvl="2" w:tplc="3C09001B" w:tentative="1">
      <w:start w:val="1"/>
      <w:numFmt w:val="lowerRoman"/>
      <w:lvlText w:val="%3."/>
      <w:lvlJc w:val="right"/>
      <w:pPr>
        <w:ind w:left="2602" w:hanging="180"/>
      </w:pPr>
    </w:lvl>
    <w:lvl w:ilvl="3" w:tplc="3C09000F" w:tentative="1">
      <w:start w:val="1"/>
      <w:numFmt w:val="decimal"/>
      <w:lvlText w:val="%4."/>
      <w:lvlJc w:val="left"/>
      <w:pPr>
        <w:ind w:left="3322" w:hanging="360"/>
      </w:pPr>
    </w:lvl>
    <w:lvl w:ilvl="4" w:tplc="3C090019" w:tentative="1">
      <w:start w:val="1"/>
      <w:numFmt w:val="lowerLetter"/>
      <w:lvlText w:val="%5."/>
      <w:lvlJc w:val="left"/>
      <w:pPr>
        <w:ind w:left="4042" w:hanging="360"/>
      </w:pPr>
    </w:lvl>
    <w:lvl w:ilvl="5" w:tplc="3C09001B" w:tentative="1">
      <w:start w:val="1"/>
      <w:numFmt w:val="lowerRoman"/>
      <w:lvlText w:val="%6."/>
      <w:lvlJc w:val="right"/>
      <w:pPr>
        <w:ind w:left="4762" w:hanging="180"/>
      </w:pPr>
    </w:lvl>
    <w:lvl w:ilvl="6" w:tplc="3C09000F" w:tentative="1">
      <w:start w:val="1"/>
      <w:numFmt w:val="decimal"/>
      <w:lvlText w:val="%7."/>
      <w:lvlJc w:val="left"/>
      <w:pPr>
        <w:ind w:left="5482" w:hanging="360"/>
      </w:pPr>
    </w:lvl>
    <w:lvl w:ilvl="7" w:tplc="3C090019" w:tentative="1">
      <w:start w:val="1"/>
      <w:numFmt w:val="lowerLetter"/>
      <w:lvlText w:val="%8."/>
      <w:lvlJc w:val="left"/>
      <w:pPr>
        <w:ind w:left="6202" w:hanging="360"/>
      </w:pPr>
    </w:lvl>
    <w:lvl w:ilvl="8" w:tplc="3C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1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B561C"/>
    <w:multiLevelType w:val="hybridMultilevel"/>
    <w:tmpl w:val="833AC5FE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33BC"/>
    <w:multiLevelType w:val="hybridMultilevel"/>
    <w:tmpl w:val="04AEE24A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33BEA"/>
    <w:multiLevelType w:val="hybridMultilevel"/>
    <w:tmpl w:val="0720986C"/>
    <w:lvl w:ilvl="0" w:tplc="D71CC642">
      <w:start w:val="1"/>
      <w:numFmt w:val="bullet"/>
      <w:pStyle w:val="highligh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36F1A"/>
    <w:multiLevelType w:val="hybridMultilevel"/>
    <w:tmpl w:val="36281700"/>
    <w:lvl w:ilvl="0" w:tplc="D77EAD2E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  <w:bdr w:val="none" w:sz="0" w:space="0" w:color="auto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163A5"/>
    <w:multiLevelType w:val="hybridMultilevel"/>
    <w:tmpl w:val="000061F8"/>
    <w:lvl w:ilvl="0" w:tplc="3C09000F">
      <w:start w:val="1"/>
      <w:numFmt w:val="decimal"/>
      <w:lvlText w:val="%1."/>
      <w:lvlJc w:val="left"/>
      <w:pPr>
        <w:ind w:left="1122" w:hanging="360"/>
      </w:pPr>
    </w:lvl>
    <w:lvl w:ilvl="1" w:tplc="3C090019" w:tentative="1">
      <w:start w:val="1"/>
      <w:numFmt w:val="lowerLetter"/>
      <w:lvlText w:val="%2."/>
      <w:lvlJc w:val="left"/>
      <w:pPr>
        <w:ind w:left="1842" w:hanging="360"/>
      </w:pPr>
    </w:lvl>
    <w:lvl w:ilvl="2" w:tplc="3C09001B" w:tentative="1">
      <w:start w:val="1"/>
      <w:numFmt w:val="lowerRoman"/>
      <w:lvlText w:val="%3."/>
      <w:lvlJc w:val="right"/>
      <w:pPr>
        <w:ind w:left="2562" w:hanging="180"/>
      </w:pPr>
    </w:lvl>
    <w:lvl w:ilvl="3" w:tplc="3C09000F" w:tentative="1">
      <w:start w:val="1"/>
      <w:numFmt w:val="decimal"/>
      <w:lvlText w:val="%4."/>
      <w:lvlJc w:val="left"/>
      <w:pPr>
        <w:ind w:left="3282" w:hanging="360"/>
      </w:pPr>
    </w:lvl>
    <w:lvl w:ilvl="4" w:tplc="3C090019" w:tentative="1">
      <w:start w:val="1"/>
      <w:numFmt w:val="lowerLetter"/>
      <w:lvlText w:val="%5."/>
      <w:lvlJc w:val="left"/>
      <w:pPr>
        <w:ind w:left="4002" w:hanging="360"/>
      </w:pPr>
    </w:lvl>
    <w:lvl w:ilvl="5" w:tplc="3C09001B" w:tentative="1">
      <w:start w:val="1"/>
      <w:numFmt w:val="lowerRoman"/>
      <w:lvlText w:val="%6."/>
      <w:lvlJc w:val="right"/>
      <w:pPr>
        <w:ind w:left="4722" w:hanging="180"/>
      </w:pPr>
    </w:lvl>
    <w:lvl w:ilvl="6" w:tplc="3C09000F" w:tentative="1">
      <w:start w:val="1"/>
      <w:numFmt w:val="decimal"/>
      <w:lvlText w:val="%7."/>
      <w:lvlJc w:val="left"/>
      <w:pPr>
        <w:ind w:left="5442" w:hanging="360"/>
      </w:pPr>
    </w:lvl>
    <w:lvl w:ilvl="7" w:tplc="3C090019" w:tentative="1">
      <w:start w:val="1"/>
      <w:numFmt w:val="lowerLetter"/>
      <w:lvlText w:val="%8."/>
      <w:lvlJc w:val="left"/>
      <w:pPr>
        <w:ind w:left="6162" w:hanging="360"/>
      </w:pPr>
    </w:lvl>
    <w:lvl w:ilvl="8" w:tplc="3C0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6" w15:restartNumberingAfterBreak="0">
    <w:nsid w:val="6FF84A37"/>
    <w:multiLevelType w:val="hybridMultilevel"/>
    <w:tmpl w:val="E654DF7E"/>
    <w:lvl w:ilvl="0" w:tplc="04090001">
      <w:start w:val="1"/>
      <w:numFmt w:val="bullet"/>
      <w:lvlText w:val=""/>
      <w:lvlJc w:val="left"/>
      <w:pPr>
        <w:ind w:left="44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7" w15:restartNumberingAfterBreak="0">
    <w:nsid w:val="77CD55F2"/>
    <w:multiLevelType w:val="hybridMultilevel"/>
    <w:tmpl w:val="37CCF3E0"/>
    <w:lvl w:ilvl="0" w:tplc="FFFFFFFF">
      <w:start w:val="1"/>
      <w:numFmt w:val="decimal"/>
      <w:lvlText w:val="(%1)"/>
      <w:lvlJc w:val="left"/>
      <w:pPr>
        <w:ind w:left="11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82" w:hanging="360"/>
      </w:pPr>
    </w:lvl>
    <w:lvl w:ilvl="2" w:tplc="FFFFFFFF" w:tentative="1">
      <w:start w:val="1"/>
      <w:numFmt w:val="lowerRoman"/>
      <w:lvlText w:val="%3."/>
      <w:lvlJc w:val="right"/>
      <w:pPr>
        <w:ind w:left="2602" w:hanging="180"/>
      </w:pPr>
    </w:lvl>
    <w:lvl w:ilvl="3" w:tplc="FFFFFFFF" w:tentative="1">
      <w:start w:val="1"/>
      <w:numFmt w:val="decimal"/>
      <w:lvlText w:val="%4."/>
      <w:lvlJc w:val="left"/>
      <w:pPr>
        <w:ind w:left="3322" w:hanging="360"/>
      </w:pPr>
    </w:lvl>
    <w:lvl w:ilvl="4" w:tplc="FFFFFFFF" w:tentative="1">
      <w:start w:val="1"/>
      <w:numFmt w:val="lowerLetter"/>
      <w:lvlText w:val="%5."/>
      <w:lvlJc w:val="left"/>
      <w:pPr>
        <w:ind w:left="4042" w:hanging="360"/>
      </w:pPr>
    </w:lvl>
    <w:lvl w:ilvl="5" w:tplc="FFFFFFFF" w:tentative="1">
      <w:start w:val="1"/>
      <w:numFmt w:val="lowerRoman"/>
      <w:lvlText w:val="%6."/>
      <w:lvlJc w:val="right"/>
      <w:pPr>
        <w:ind w:left="4762" w:hanging="180"/>
      </w:pPr>
    </w:lvl>
    <w:lvl w:ilvl="6" w:tplc="FFFFFFFF" w:tentative="1">
      <w:start w:val="1"/>
      <w:numFmt w:val="decimal"/>
      <w:lvlText w:val="%7."/>
      <w:lvlJc w:val="left"/>
      <w:pPr>
        <w:ind w:left="5482" w:hanging="360"/>
      </w:pPr>
    </w:lvl>
    <w:lvl w:ilvl="7" w:tplc="FFFFFFFF" w:tentative="1">
      <w:start w:val="1"/>
      <w:numFmt w:val="lowerLetter"/>
      <w:lvlText w:val="%8."/>
      <w:lvlJc w:val="left"/>
      <w:pPr>
        <w:ind w:left="6202" w:hanging="360"/>
      </w:pPr>
    </w:lvl>
    <w:lvl w:ilvl="8" w:tplc="FFFFFFFF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18" w15:restartNumberingAfterBreak="0">
    <w:nsid w:val="7CCF6E6E"/>
    <w:multiLevelType w:val="hybridMultilevel"/>
    <w:tmpl w:val="58D08A38"/>
    <w:lvl w:ilvl="0" w:tplc="2F1EF5D2">
      <w:start w:val="1"/>
      <w:numFmt w:val="bullet"/>
      <w:pStyle w:val="poin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79651">
    <w:abstractNumId w:val="10"/>
  </w:num>
  <w:num w:numId="2" w16cid:durableId="1413821251">
    <w:abstractNumId w:val="8"/>
  </w:num>
  <w:num w:numId="3" w16cid:durableId="1931963915">
    <w:abstractNumId w:val="1"/>
  </w:num>
  <w:num w:numId="4" w16cid:durableId="1551915008">
    <w:abstractNumId w:val="14"/>
  </w:num>
  <w:num w:numId="5" w16cid:durableId="1265652627">
    <w:abstractNumId w:val="12"/>
  </w:num>
  <w:num w:numId="6" w16cid:durableId="1906908766">
    <w:abstractNumId w:val="7"/>
  </w:num>
  <w:num w:numId="7" w16cid:durableId="610750219">
    <w:abstractNumId w:val="5"/>
  </w:num>
  <w:num w:numId="8" w16cid:durableId="2045055658">
    <w:abstractNumId w:val="13"/>
  </w:num>
  <w:num w:numId="9" w16cid:durableId="687175265">
    <w:abstractNumId w:val="18"/>
  </w:num>
  <w:num w:numId="10" w16cid:durableId="812333348">
    <w:abstractNumId w:val="4"/>
  </w:num>
  <w:num w:numId="11" w16cid:durableId="1798641479">
    <w:abstractNumId w:val="16"/>
  </w:num>
  <w:num w:numId="12" w16cid:durableId="967929682">
    <w:abstractNumId w:val="6"/>
  </w:num>
  <w:num w:numId="13" w16cid:durableId="1547914329">
    <w:abstractNumId w:val="0"/>
  </w:num>
  <w:num w:numId="14" w16cid:durableId="887497278">
    <w:abstractNumId w:val="2"/>
  </w:num>
  <w:num w:numId="15" w16cid:durableId="1617372575">
    <w:abstractNumId w:val="17"/>
  </w:num>
  <w:num w:numId="16" w16cid:durableId="452093480">
    <w:abstractNumId w:val="15"/>
  </w:num>
  <w:num w:numId="17" w16cid:durableId="731923498">
    <w:abstractNumId w:val="3"/>
  </w:num>
  <w:num w:numId="18" w16cid:durableId="1544827158">
    <w:abstractNumId w:val="9"/>
  </w:num>
  <w:num w:numId="19" w16cid:durableId="21469688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63"/>
    <w:rsid w:val="000051ED"/>
    <w:rsid w:val="00006F20"/>
    <w:rsid w:val="0002087B"/>
    <w:rsid w:val="000214DD"/>
    <w:rsid w:val="00023F7D"/>
    <w:rsid w:val="00024537"/>
    <w:rsid w:val="00025961"/>
    <w:rsid w:val="000260B2"/>
    <w:rsid w:val="00026883"/>
    <w:rsid w:val="00026CBF"/>
    <w:rsid w:val="00027603"/>
    <w:rsid w:val="00035EED"/>
    <w:rsid w:val="00047888"/>
    <w:rsid w:val="0006017D"/>
    <w:rsid w:val="000661D6"/>
    <w:rsid w:val="00072D99"/>
    <w:rsid w:val="0008125C"/>
    <w:rsid w:val="000868FE"/>
    <w:rsid w:val="00087FD7"/>
    <w:rsid w:val="000945F3"/>
    <w:rsid w:val="000946D3"/>
    <w:rsid w:val="000A03C3"/>
    <w:rsid w:val="000A204E"/>
    <w:rsid w:val="000A2E05"/>
    <w:rsid w:val="000A7488"/>
    <w:rsid w:val="000B0587"/>
    <w:rsid w:val="000B122E"/>
    <w:rsid w:val="000B5901"/>
    <w:rsid w:val="000B602A"/>
    <w:rsid w:val="000B7DB5"/>
    <w:rsid w:val="000C7BF7"/>
    <w:rsid w:val="000D54F5"/>
    <w:rsid w:val="000E52C6"/>
    <w:rsid w:val="000E6BCD"/>
    <w:rsid w:val="000F42D7"/>
    <w:rsid w:val="000F7933"/>
    <w:rsid w:val="0010743F"/>
    <w:rsid w:val="00117712"/>
    <w:rsid w:val="00126CCC"/>
    <w:rsid w:val="0013338B"/>
    <w:rsid w:val="00134D24"/>
    <w:rsid w:val="001404F5"/>
    <w:rsid w:val="001412D4"/>
    <w:rsid w:val="00144ABE"/>
    <w:rsid w:val="00147538"/>
    <w:rsid w:val="001479EA"/>
    <w:rsid w:val="00153EB4"/>
    <w:rsid w:val="00156D83"/>
    <w:rsid w:val="00157029"/>
    <w:rsid w:val="00160C81"/>
    <w:rsid w:val="0016228A"/>
    <w:rsid w:val="00162400"/>
    <w:rsid w:val="00162920"/>
    <w:rsid w:val="00164563"/>
    <w:rsid w:val="00165B48"/>
    <w:rsid w:val="001677F5"/>
    <w:rsid w:val="00180730"/>
    <w:rsid w:val="00181C53"/>
    <w:rsid w:val="00183ECF"/>
    <w:rsid w:val="00185F29"/>
    <w:rsid w:val="00186791"/>
    <w:rsid w:val="001A037F"/>
    <w:rsid w:val="001A2F95"/>
    <w:rsid w:val="001A4F4D"/>
    <w:rsid w:val="001B167A"/>
    <w:rsid w:val="001B3571"/>
    <w:rsid w:val="001B5069"/>
    <w:rsid w:val="001B5E7D"/>
    <w:rsid w:val="001B7841"/>
    <w:rsid w:val="001C0775"/>
    <w:rsid w:val="001C1666"/>
    <w:rsid w:val="001E4DD3"/>
    <w:rsid w:val="001E5A98"/>
    <w:rsid w:val="001E73CC"/>
    <w:rsid w:val="001F0BF1"/>
    <w:rsid w:val="001F1445"/>
    <w:rsid w:val="001F4025"/>
    <w:rsid w:val="001F7D41"/>
    <w:rsid w:val="001F7DA7"/>
    <w:rsid w:val="0020069A"/>
    <w:rsid w:val="0020260D"/>
    <w:rsid w:val="00213CA0"/>
    <w:rsid w:val="00214931"/>
    <w:rsid w:val="00221E27"/>
    <w:rsid w:val="00224A02"/>
    <w:rsid w:val="00233CB0"/>
    <w:rsid w:val="0024537A"/>
    <w:rsid w:val="0024537B"/>
    <w:rsid w:val="00246E14"/>
    <w:rsid w:val="00253473"/>
    <w:rsid w:val="00257B1E"/>
    <w:rsid w:val="0026713A"/>
    <w:rsid w:val="002675E8"/>
    <w:rsid w:val="00270C5C"/>
    <w:rsid w:val="00286FE4"/>
    <w:rsid w:val="0029007C"/>
    <w:rsid w:val="00291C36"/>
    <w:rsid w:val="002A2A6F"/>
    <w:rsid w:val="002A3013"/>
    <w:rsid w:val="002A4FA2"/>
    <w:rsid w:val="002C2773"/>
    <w:rsid w:val="002C44D8"/>
    <w:rsid w:val="002C4D6C"/>
    <w:rsid w:val="002C5663"/>
    <w:rsid w:val="002C5931"/>
    <w:rsid w:val="002D0475"/>
    <w:rsid w:val="002D32A5"/>
    <w:rsid w:val="002D4780"/>
    <w:rsid w:val="002D517B"/>
    <w:rsid w:val="002E2403"/>
    <w:rsid w:val="002E587D"/>
    <w:rsid w:val="002F0331"/>
    <w:rsid w:val="002F1F96"/>
    <w:rsid w:val="002F2175"/>
    <w:rsid w:val="002F45B8"/>
    <w:rsid w:val="002F7863"/>
    <w:rsid w:val="00301F82"/>
    <w:rsid w:val="003049F4"/>
    <w:rsid w:val="00313931"/>
    <w:rsid w:val="003169C9"/>
    <w:rsid w:val="00316D5C"/>
    <w:rsid w:val="003244AB"/>
    <w:rsid w:val="003253F1"/>
    <w:rsid w:val="003267D7"/>
    <w:rsid w:val="003375A7"/>
    <w:rsid w:val="00343758"/>
    <w:rsid w:val="00346EBA"/>
    <w:rsid w:val="003475A3"/>
    <w:rsid w:val="00350B05"/>
    <w:rsid w:val="00350FA3"/>
    <w:rsid w:val="0036573B"/>
    <w:rsid w:val="00367FD3"/>
    <w:rsid w:val="003712C7"/>
    <w:rsid w:val="00375B68"/>
    <w:rsid w:val="00376A09"/>
    <w:rsid w:val="00382B0F"/>
    <w:rsid w:val="00385674"/>
    <w:rsid w:val="003910BC"/>
    <w:rsid w:val="00395853"/>
    <w:rsid w:val="0039599D"/>
    <w:rsid w:val="00395D07"/>
    <w:rsid w:val="0039701A"/>
    <w:rsid w:val="003C15AA"/>
    <w:rsid w:val="003C38C1"/>
    <w:rsid w:val="003D21D4"/>
    <w:rsid w:val="003D4094"/>
    <w:rsid w:val="003E3A0D"/>
    <w:rsid w:val="003E3F00"/>
    <w:rsid w:val="003E7DA7"/>
    <w:rsid w:val="003F100F"/>
    <w:rsid w:val="003F1D63"/>
    <w:rsid w:val="00412B85"/>
    <w:rsid w:val="00413E65"/>
    <w:rsid w:val="004225D8"/>
    <w:rsid w:val="00433BF3"/>
    <w:rsid w:val="00436802"/>
    <w:rsid w:val="00437969"/>
    <w:rsid w:val="00450B9B"/>
    <w:rsid w:val="004607AF"/>
    <w:rsid w:val="004610D3"/>
    <w:rsid w:val="00465C96"/>
    <w:rsid w:val="0047033F"/>
    <w:rsid w:val="00473C18"/>
    <w:rsid w:val="00483D70"/>
    <w:rsid w:val="004937AB"/>
    <w:rsid w:val="00494B6C"/>
    <w:rsid w:val="004953DE"/>
    <w:rsid w:val="004A15E7"/>
    <w:rsid w:val="004A5E80"/>
    <w:rsid w:val="004B008E"/>
    <w:rsid w:val="004B3339"/>
    <w:rsid w:val="004B4FC3"/>
    <w:rsid w:val="004B79B8"/>
    <w:rsid w:val="004C4C64"/>
    <w:rsid w:val="004D0121"/>
    <w:rsid w:val="004D0FB4"/>
    <w:rsid w:val="004D526D"/>
    <w:rsid w:val="004E1087"/>
    <w:rsid w:val="004E5685"/>
    <w:rsid w:val="004F0392"/>
    <w:rsid w:val="004F2CD2"/>
    <w:rsid w:val="00501B61"/>
    <w:rsid w:val="00510234"/>
    <w:rsid w:val="00513B65"/>
    <w:rsid w:val="00515944"/>
    <w:rsid w:val="00520CF5"/>
    <w:rsid w:val="00521690"/>
    <w:rsid w:val="00522444"/>
    <w:rsid w:val="00524D68"/>
    <w:rsid w:val="005258EA"/>
    <w:rsid w:val="00530BD2"/>
    <w:rsid w:val="00531D3B"/>
    <w:rsid w:val="00532953"/>
    <w:rsid w:val="0053340B"/>
    <w:rsid w:val="00537767"/>
    <w:rsid w:val="00544AD7"/>
    <w:rsid w:val="00544EFA"/>
    <w:rsid w:val="00550DD7"/>
    <w:rsid w:val="005566A0"/>
    <w:rsid w:val="00557CB7"/>
    <w:rsid w:val="00557F8A"/>
    <w:rsid w:val="00560CC2"/>
    <w:rsid w:val="00561609"/>
    <w:rsid w:val="005619BC"/>
    <w:rsid w:val="00565297"/>
    <w:rsid w:val="00574311"/>
    <w:rsid w:val="00576042"/>
    <w:rsid w:val="00584079"/>
    <w:rsid w:val="0059672D"/>
    <w:rsid w:val="005A0EA4"/>
    <w:rsid w:val="005B41B8"/>
    <w:rsid w:val="005B5049"/>
    <w:rsid w:val="005B6C15"/>
    <w:rsid w:val="005C2259"/>
    <w:rsid w:val="005D0FC9"/>
    <w:rsid w:val="005D55AA"/>
    <w:rsid w:val="005E332F"/>
    <w:rsid w:val="005F6818"/>
    <w:rsid w:val="005F7C4A"/>
    <w:rsid w:val="00613967"/>
    <w:rsid w:val="00615BE5"/>
    <w:rsid w:val="00616431"/>
    <w:rsid w:val="00621C51"/>
    <w:rsid w:val="00627177"/>
    <w:rsid w:val="00630DAF"/>
    <w:rsid w:val="00635355"/>
    <w:rsid w:val="00641E16"/>
    <w:rsid w:val="00642391"/>
    <w:rsid w:val="00644A08"/>
    <w:rsid w:val="00654B6E"/>
    <w:rsid w:val="00655DB6"/>
    <w:rsid w:val="00655EB4"/>
    <w:rsid w:val="00656A89"/>
    <w:rsid w:val="00657C9C"/>
    <w:rsid w:val="0066607E"/>
    <w:rsid w:val="006731A7"/>
    <w:rsid w:val="00673B7A"/>
    <w:rsid w:val="006842A7"/>
    <w:rsid w:val="00692BA0"/>
    <w:rsid w:val="00694F6A"/>
    <w:rsid w:val="006A2A48"/>
    <w:rsid w:val="006A78DB"/>
    <w:rsid w:val="006B2E7E"/>
    <w:rsid w:val="006B7FE3"/>
    <w:rsid w:val="006C26A0"/>
    <w:rsid w:val="006C3760"/>
    <w:rsid w:val="006C647B"/>
    <w:rsid w:val="006C6C17"/>
    <w:rsid w:val="006D06C7"/>
    <w:rsid w:val="006D4375"/>
    <w:rsid w:val="006D5FF4"/>
    <w:rsid w:val="006E4827"/>
    <w:rsid w:val="006E6DC8"/>
    <w:rsid w:val="006F5151"/>
    <w:rsid w:val="0070168C"/>
    <w:rsid w:val="00711FC4"/>
    <w:rsid w:val="007157D1"/>
    <w:rsid w:val="00721BCE"/>
    <w:rsid w:val="00722BBD"/>
    <w:rsid w:val="00723759"/>
    <w:rsid w:val="00726D1A"/>
    <w:rsid w:val="00727460"/>
    <w:rsid w:val="00732316"/>
    <w:rsid w:val="00736178"/>
    <w:rsid w:val="007423A7"/>
    <w:rsid w:val="007438AA"/>
    <w:rsid w:val="007503AC"/>
    <w:rsid w:val="00750615"/>
    <w:rsid w:val="00756AEC"/>
    <w:rsid w:val="00756B48"/>
    <w:rsid w:val="00766442"/>
    <w:rsid w:val="007668BF"/>
    <w:rsid w:val="0076701B"/>
    <w:rsid w:val="00774E1F"/>
    <w:rsid w:val="00792C0C"/>
    <w:rsid w:val="007949BC"/>
    <w:rsid w:val="007969E5"/>
    <w:rsid w:val="007A26FC"/>
    <w:rsid w:val="007A42D8"/>
    <w:rsid w:val="007A7CD9"/>
    <w:rsid w:val="007B7B60"/>
    <w:rsid w:val="007C3046"/>
    <w:rsid w:val="007C3686"/>
    <w:rsid w:val="007C3A93"/>
    <w:rsid w:val="007D2C08"/>
    <w:rsid w:val="007D4275"/>
    <w:rsid w:val="007E021E"/>
    <w:rsid w:val="007E1056"/>
    <w:rsid w:val="007E231F"/>
    <w:rsid w:val="007E46EC"/>
    <w:rsid w:val="007E684C"/>
    <w:rsid w:val="007F1945"/>
    <w:rsid w:val="007F6A84"/>
    <w:rsid w:val="00802FF8"/>
    <w:rsid w:val="0080633B"/>
    <w:rsid w:val="00810A2C"/>
    <w:rsid w:val="00811ABC"/>
    <w:rsid w:val="00811FF0"/>
    <w:rsid w:val="00812E0E"/>
    <w:rsid w:val="00814D43"/>
    <w:rsid w:val="008239D1"/>
    <w:rsid w:val="008242DF"/>
    <w:rsid w:val="0083345B"/>
    <w:rsid w:val="00850EED"/>
    <w:rsid w:val="00851C06"/>
    <w:rsid w:val="00852A73"/>
    <w:rsid w:val="00852DD4"/>
    <w:rsid w:val="0085705B"/>
    <w:rsid w:val="00875D87"/>
    <w:rsid w:val="00881640"/>
    <w:rsid w:val="00885DC7"/>
    <w:rsid w:val="008873E8"/>
    <w:rsid w:val="008877F3"/>
    <w:rsid w:val="00891D2F"/>
    <w:rsid w:val="008A1135"/>
    <w:rsid w:val="008A3F29"/>
    <w:rsid w:val="008A4589"/>
    <w:rsid w:val="008A4598"/>
    <w:rsid w:val="008B37FA"/>
    <w:rsid w:val="008B5934"/>
    <w:rsid w:val="008C0FBF"/>
    <w:rsid w:val="008C2C97"/>
    <w:rsid w:val="008D6B11"/>
    <w:rsid w:val="008E7F15"/>
    <w:rsid w:val="008F02FB"/>
    <w:rsid w:val="008F312A"/>
    <w:rsid w:val="00900E98"/>
    <w:rsid w:val="00900FB0"/>
    <w:rsid w:val="00911ED4"/>
    <w:rsid w:val="00914D6D"/>
    <w:rsid w:val="00933963"/>
    <w:rsid w:val="00942883"/>
    <w:rsid w:val="00951359"/>
    <w:rsid w:val="00955373"/>
    <w:rsid w:val="00961D16"/>
    <w:rsid w:val="00961FAD"/>
    <w:rsid w:val="00965053"/>
    <w:rsid w:val="00966E53"/>
    <w:rsid w:val="00973F39"/>
    <w:rsid w:val="00985B10"/>
    <w:rsid w:val="00995F21"/>
    <w:rsid w:val="009A35BD"/>
    <w:rsid w:val="009B4FF6"/>
    <w:rsid w:val="009C5159"/>
    <w:rsid w:val="009C7520"/>
    <w:rsid w:val="009D649F"/>
    <w:rsid w:val="009D6E01"/>
    <w:rsid w:val="009D78AD"/>
    <w:rsid w:val="00A042FC"/>
    <w:rsid w:val="00A22169"/>
    <w:rsid w:val="00A23301"/>
    <w:rsid w:val="00A23A5A"/>
    <w:rsid w:val="00A25DE4"/>
    <w:rsid w:val="00A318A1"/>
    <w:rsid w:val="00A32AF0"/>
    <w:rsid w:val="00A369C4"/>
    <w:rsid w:val="00A40C01"/>
    <w:rsid w:val="00A453C9"/>
    <w:rsid w:val="00A53204"/>
    <w:rsid w:val="00A60C88"/>
    <w:rsid w:val="00A61ED9"/>
    <w:rsid w:val="00A6522F"/>
    <w:rsid w:val="00AA13F4"/>
    <w:rsid w:val="00AA4D17"/>
    <w:rsid w:val="00AA6499"/>
    <w:rsid w:val="00AB25FE"/>
    <w:rsid w:val="00AB4EA3"/>
    <w:rsid w:val="00AB57D1"/>
    <w:rsid w:val="00AC30E6"/>
    <w:rsid w:val="00AC3B09"/>
    <w:rsid w:val="00AC5AD9"/>
    <w:rsid w:val="00AD0568"/>
    <w:rsid w:val="00AD068B"/>
    <w:rsid w:val="00AD76B7"/>
    <w:rsid w:val="00AE4D1D"/>
    <w:rsid w:val="00AF15D9"/>
    <w:rsid w:val="00AF320D"/>
    <w:rsid w:val="00AF3E9D"/>
    <w:rsid w:val="00AF6C53"/>
    <w:rsid w:val="00B000F8"/>
    <w:rsid w:val="00B03B10"/>
    <w:rsid w:val="00B051A2"/>
    <w:rsid w:val="00B062A9"/>
    <w:rsid w:val="00B070CF"/>
    <w:rsid w:val="00B1011B"/>
    <w:rsid w:val="00B21963"/>
    <w:rsid w:val="00B30A93"/>
    <w:rsid w:val="00B3491B"/>
    <w:rsid w:val="00B35AFE"/>
    <w:rsid w:val="00B42607"/>
    <w:rsid w:val="00B60E7B"/>
    <w:rsid w:val="00B61AC7"/>
    <w:rsid w:val="00B62C03"/>
    <w:rsid w:val="00B650E0"/>
    <w:rsid w:val="00B65D17"/>
    <w:rsid w:val="00B703F4"/>
    <w:rsid w:val="00B70B44"/>
    <w:rsid w:val="00B75175"/>
    <w:rsid w:val="00B75AFB"/>
    <w:rsid w:val="00B773F4"/>
    <w:rsid w:val="00B80CF9"/>
    <w:rsid w:val="00B91D99"/>
    <w:rsid w:val="00BA799D"/>
    <w:rsid w:val="00BB0B6C"/>
    <w:rsid w:val="00BB2995"/>
    <w:rsid w:val="00BB2A9A"/>
    <w:rsid w:val="00BB2BB9"/>
    <w:rsid w:val="00BB3151"/>
    <w:rsid w:val="00BC6252"/>
    <w:rsid w:val="00BD0181"/>
    <w:rsid w:val="00BD08AE"/>
    <w:rsid w:val="00BD0927"/>
    <w:rsid w:val="00BD0B8D"/>
    <w:rsid w:val="00BD1AF9"/>
    <w:rsid w:val="00BE0FE0"/>
    <w:rsid w:val="00BF04CB"/>
    <w:rsid w:val="00BF1A8B"/>
    <w:rsid w:val="00C01296"/>
    <w:rsid w:val="00C01D21"/>
    <w:rsid w:val="00C057E7"/>
    <w:rsid w:val="00C157E0"/>
    <w:rsid w:val="00C16D8E"/>
    <w:rsid w:val="00C2028F"/>
    <w:rsid w:val="00C232A4"/>
    <w:rsid w:val="00C3065C"/>
    <w:rsid w:val="00C34591"/>
    <w:rsid w:val="00C363E9"/>
    <w:rsid w:val="00C36892"/>
    <w:rsid w:val="00C413AB"/>
    <w:rsid w:val="00C451C4"/>
    <w:rsid w:val="00C5269B"/>
    <w:rsid w:val="00C526DB"/>
    <w:rsid w:val="00C52D12"/>
    <w:rsid w:val="00C552E0"/>
    <w:rsid w:val="00C55994"/>
    <w:rsid w:val="00C559BC"/>
    <w:rsid w:val="00C60C03"/>
    <w:rsid w:val="00C643D0"/>
    <w:rsid w:val="00C65E70"/>
    <w:rsid w:val="00C8330A"/>
    <w:rsid w:val="00C85520"/>
    <w:rsid w:val="00C91306"/>
    <w:rsid w:val="00C9308C"/>
    <w:rsid w:val="00C94F7E"/>
    <w:rsid w:val="00CA29DA"/>
    <w:rsid w:val="00CB1C27"/>
    <w:rsid w:val="00CB2623"/>
    <w:rsid w:val="00CB5750"/>
    <w:rsid w:val="00CC14B2"/>
    <w:rsid w:val="00CC56F2"/>
    <w:rsid w:val="00CC614B"/>
    <w:rsid w:val="00CC7AE5"/>
    <w:rsid w:val="00CC7EF7"/>
    <w:rsid w:val="00CD3B7E"/>
    <w:rsid w:val="00CD3C72"/>
    <w:rsid w:val="00CE0BD5"/>
    <w:rsid w:val="00CE4BDA"/>
    <w:rsid w:val="00D00EA6"/>
    <w:rsid w:val="00D0321A"/>
    <w:rsid w:val="00D1322D"/>
    <w:rsid w:val="00D24D3F"/>
    <w:rsid w:val="00D254A8"/>
    <w:rsid w:val="00D27BD0"/>
    <w:rsid w:val="00D3031F"/>
    <w:rsid w:val="00D30B57"/>
    <w:rsid w:val="00D3487C"/>
    <w:rsid w:val="00D36641"/>
    <w:rsid w:val="00D4522F"/>
    <w:rsid w:val="00D537FF"/>
    <w:rsid w:val="00D60681"/>
    <w:rsid w:val="00D66799"/>
    <w:rsid w:val="00D70B57"/>
    <w:rsid w:val="00D732AE"/>
    <w:rsid w:val="00D77BB3"/>
    <w:rsid w:val="00D92CCD"/>
    <w:rsid w:val="00D96163"/>
    <w:rsid w:val="00D96579"/>
    <w:rsid w:val="00DA0EEE"/>
    <w:rsid w:val="00DA4F28"/>
    <w:rsid w:val="00DB0681"/>
    <w:rsid w:val="00DB499E"/>
    <w:rsid w:val="00DB7764"/>
    <w:rsid w:val="00DD1CDF"/>
    <w:rsid w:val="00DE0548"/>
    <w:rsid w:val="00DE3218"/>
    <w:rsid w:val="00DE6BB2"/>
    <w:rsid w:val="00DF2699"/>
    <w:rsid w:val="00DF7FF3"/>
    <w:rsid w:val="00E01140"/>
    <w:rsid w:val="00E032B2"/>
    <w:rsid w:val="00E11741"/>
    <w:rsid w:val="00E15709"/>
    <w:rsid w:val="00E158E4"/>
    <w:rsid w:val="00E225BC"/>
    <w:rsid w:val="00E23611"/>
    <w:rsid w:val="00E2362D"/>
    <w:rsid w:val="00E270F7"/>
    <w:rsid w:val="00E306DB"/>
    <w:rsid w:val="00E30768"/>
    <w:rsid w:val="00E4173D"/>
    <w:rsid w:val="00E46707"/>
    <w:rsid w:val="00E50C21"/>
    <w:rsid w:val="00E52EEE"/>
    <w:rsid w:val="00E56A74"/>
    <w:rsid w:val="00E603AD"/>
    <w:rsid w:val="00E612D4"/>
    <w:rsid w:val="00E62ED0"/>
    <w:rsid w:val="00E6546B"/>
    <w:rsid w:val="00E67E57"/>
    <w:rsid w:val="00E73CE1"/>
    <w:rsid w:val="00E752D5"/>
    <w:rsid w:val="00E76FAB"/>
    <w:rsid w:val="00E80BBF"/>
    <w:rsid w:val="00E812D7"/>
    <w:rsid w:val="00E85725"/>
    <w:rsid w:val="00E95543"/>
    <w:rsid w:val="00E96ADC"/>
    <w:rsid w:val="00EA0C83"/>
    <w:rsid w:val="00EB2F62"/>
    <w:rsid w:val="00EB7CA7"/>
    <w:rsid w:val="00EC3B10"/>
    <w:rsid w:val="00EC6E3D"/>
    <w:rsid w:val="00ED183F"/>
    <w:rsid w:val="00ED263E"/>
    <w:rsid w:val="00EE19D3"/>
    <w:rsid w:val="00EE333C"/>
    <w:rsid w:val="00EE4A67"/>
    <w:rsid w:val="00EE53C4"/>
    <w:rsid w:val="00EE6234"/>
    <w:rsid w:val="00EF0A8E"/>
    <w:rsid w:val="00EF4F7C"/>
    <w:rsid w:val="00F01F31"/>
    <w:rsid w:val="00F0639C"/>
    <w:rsid w:val="00F168A4"/>
    <w:rsid w:val="00F17125"/>
    <w:rsid w:val="00F2303B"/>
    <w:rsid w:val="00F2643A"/>
    <w:rsid w:val="00F26FF7"/>
    <w:rsid w:val="00F27069"/>
    <w:rsid w:val="00F304E2"/>
    <w:rsid w:val="00F30D8C"/>
    <w:rsid w:val="00F31D95"/>
    <w:rsid w:val="00F32E7A"/>
    <w:rsid w:val="00F46E97"/>
    <w:rsid w:val="00F50E33"/>
    <w:rsid w:val="00F54D53"/>
    <w:rsid w:val="00F55619"/>
    <w:rsid w:val="00F61E49"/>
    <w:rsid w:val="00F63E18"/>
    <w:rsid w:val="00F65133"/>
    <w:rsid w:val="00F65EF3"/>
    <w:rsid w:val="00F6745C"/>
    <w:rsid w:val="00F73F43"/>
    <w:rsid w:val="00F81B00"/>
    <w:rsid w:val="00F84A76"/>
    <w:rsid w:val="00F84FC3"/>
    <w:rsid w:val="00F914E3"/>
    <w:rsid w:val="00F91E0C"/>
    <w:rsid w:val="00F93E05"/>
    <w:rsid w:val="00F97544"/>
    <w:rsid w:val="00FC06EA"/>
    <w:rsid w:val="00FC1292"/>
    <w:rsid w:val="00FC67C5"/>
    <w:rsid w:val="00FD1E82"/>
    <w:rsid w:val="00FD285A"/>
    <w:rsid w:val="00FD456D"/>
    <w:rsid w:val="00FD7071"/>
    <w:rsid w:val="00FE053F"/>
    <w:rsid w:val="00FE1596"/>
    <w:rsid w:val="00FE3BF8"/>
    <w:rsid w:val="00FF37D2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2B7469C8"/>
  <w15:chartTrackingRefBased/>
  <w15:docId w15:val="{1260165E-D295-4B59-A3D6-9B91EED9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paragraph" w:customStyle="1" w:styleId="HeadA">
    <w:name w:val="HeadA"/>
    <w:basedOn w:val="a"/>
    <w:link w:val="HeadA0"/>
    <w:qFormat/>
    <w:rsid w:val="00C65E70"/>
    <w:pPr>
      <w:widowControl w:val="0"/>
      <w:snapToGrid w:val="0"/>
      <w:spacing w:beforeLines="100" w:before="360"/>
      <w:jc w:val="center"/>
    </w:pPr>
    <w:rPr>
      <w:rFonts w:ascii="YouYuan" w:eastAsia="YouYuan" w:hAnsi="Microsoft JhengHei"/>
      <w:b/>
      <w:bCs/>
      <w:spacing w:val="26"/>
      <w:kern w:val="2"/>
      <w:sz w:val="56"/>
      <w:szCs w:val="56"/>
      <w:lang w:val="en-US"/>
    </w:rPr>
  </w:style>
  <w:style w:type="character" w:customStyle="1" w:styleId="HeadA0">
    <w:name w:val="HeadA 字元"/>
    <w:basedOn w:val="a0"/>
    <w:link w:val="HeadA"/>
    <w:rsid w:val="00C65E70"/>
    <w:rPr>
      <w:rFonts w:ascii="YouYuan" w:eastAsia="YouYuan" w:hAnsi="Microsoft JhengHei"/>
      <w:b/>
      <w:bCs/>
      <w:spacing w:val="26"/>
      <w:kern w:val="2"/>
      <w:sz w:val="56"/>
      <w:szCs w:val="56"/>
      <w:lang w:val="en-US"/>
    </w:rPr>
  </w:style>
  <w:style w:type="character" w:customStyle="1" w:styleId="a8">
    <w:name w:val="清單段落 字元"/>
    <w:basedOn w:val="a0"/>
    <w:link w:val="a7"/>
    <w:uiPriority w:val="34"/>
    <w:rsid w:val="00C65E70"/>
  </w:style>
  <w:style w:type="table" w:styleId="aa">
    <w:name w:val="Table Grid"/>
    <w:basedOn w:val="a1"/>
    <w:uiPriority w:val="39"/>
    <w:rsid w:val="00C65E70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ourcename">
    <w:name w:val="resource name"/>
    <w:basedOn w:val="a"/>
    <w:link w:val="resourcename0"/>
    <w:qFormat/>
    <w:rsid w:val="00530BD2"/>
    <w:pPr>
      <w:widowControl w:val="0"/>
      <w:snapToGrid w:val="0"/>
      <w:spacing w:line="240" w:lineRule="atLeast"/>
    </w:pPr>
    <w:rPr>
      <w:rFonts w:ascii="Microsoft JhengHei" w:eastAsia="Microsoft JhengHei" w:hAnsi="Microsoft JhengHei"/>
      <w:kern w:val="2"/>
      <w:sz w:val="20"/>
      <w:szCs w:val="20"/>
      <w:lang w:val="en-US"/>
    </w:rPr>
  </w:style>
  <w:style w:type="paragraph" w:customStyle="1" w:styleId="highlight">
    <w:name w:val="highlight"/>
    <w:basedOn w:val="a7"/>
    <w:link w:val="highlight0"/>
    <w:qFormat/>
    <w:rsid w:val="00530BD2"/>
    <w:pPr>
      <w:widowControl w:val="0"/>
      <w:numPr>
        <w:numId w:val="8"/>
      </w:numPr>
      <w:tabs>
        <w:tab w:val="left" w:pos="546"/>
      </w:tabs>
      <w:snapToGrid w:val="0"/>
      <w:ind w:left="0"/>
      <w:contextualSpacing w:val="0"/>
    </w:pPr>
    <w:rPr>
      <w:rFonts w:ascii="Microsoft JhengHei" w:eastAsia="Microsoft JhengHei" w:hAnsi="Microsoft JhengHei"/>
      <w:b/>
      <w:bCs/>
      <w:color w:val="FAAF17" w:themeColor="accent1"/>
      <w:kern w:val="2"/>
      <w:lang w:val="en-US"/>
    </w:rPr>
  </w:style>
  <w:style w:type="character" w:customStyle="1" w:styleId="resourcename0">
    <w:name w:val="resource name 字元"/>
    <w:basedOn w:val="a0"/>
    <w:link w:val="resourcename"/>
    <w:rsid w:val="00530BD2"/>
    <w:rPr>
      <w:rFonts w:ascii="Microsoft JhengHei" w:eastAsia="Microsoft JhengHei" w:hAnsi="Microsoft JhengHei"/>
      <w:kern w:val="2"/>
      <w:sz w:val="20"/>
      <w:szCs w:val="20"/>
      <w:lang w:val="en-US"/>
    </w:rPr>
  </w:style>
  <w:style w:type="paragraph" w:customStyle="1" w:styleId="point">
    <w:name w:val="point"/>
    <w:basedOn w:val="a7"/>
    <w:link w:val="point0"/>
    <w:qFormat/>
    <w:rsid w:val="00530BD2"/>
    <w:pPr>
      <w:widowControl w:val="0"/>
      <w:numPr>
        <w:numId w:val="9"/>
      </w:numPr>
      <w:snapToGrid w:val="0"/>
      <w:ind w:left="0"/>
      <w:contextualSpacing w:val="0"/>
      <w:jc w:val="both"/>
    </w:pPr>
    <w:rPr>
      <w:rFonts w:ascii="Microsoft JhengHei" w:eastAsia="Microsoft JhengHei" w:hAnsi="Microsoft JhengHei"/>
      <w:kern w:val="2"/>
      <w:lang w:val="en-US"/>
    </w:rPr>
  </w:style>
  <w:style w:type="character" w:customStyle="1" w:styleId="highlight0">
    <w:name w:val="highlight 字元"/>
    <w:basedOn w:val="a8"/>
    <w:link w:val="highlight"/>
    <w:rsid w:val="00530BD2"/>
    <w:rPr>
      <w:rFonts w:ascii="Microsoft JhengHei" w:eastAsia="Microsoft JhengHei" w:hAnsi="Microsoft JhengHei"/>
      <w:b/>
      <w:bCs/>
      <w:color w:val="FAAF17" w:themeColor="accent1"/>
      <w:kern w:val="2"/>
      <w:lang w:val="en-US"/>
    </w:rPr>
  </w:style>
  <w:style w:type="paragraph" w:customStyle="1" w:styleId="tourname">
    <w:name w:val="tour name"/>
    <w:basedOn w:val="a"/>
    <w:link w:val="tourname0"/>
    <w:qFormat/>
    <w:rsid w:val="00530BD2"/>
    <w:pPr>
      <w:widowControl w:val="0"/>
      <w:snapToGrid w:val="0"/>
    </w:pPr>
    <w:rPr>
      <w:rFonts w:ascii="Microsoft JhengHei" w:eastAsia="Microsoft JhengHei" w:hAnsi="Microsoft JhengHei"/>
      <w:b/>
      <w:bCs/>
      <w:color w:val="C00000"/>
      <w:kern w:val="2"/>
      <w:lang w:val="en-US"/>
    </w:rPr>
  </w:style>
  <w:style w:type="character" w:customStyle="1" w:styleId="point0">
    <w:name w:val="point 字元"/>
    <w:basedOn w:val="a8"/>
    <w:link w:val="point"/>
    <w:rsid w:val="00530BD2"/>
    <w:rPr>
      <w:rFonts w:ascii="Microsoft JhengHei" w:eastAsia="Microsoft JhengHei" w:hAnsi="Microsoft JhengHei"/>
      <w:kern w:val="2"/>
      <w:lang w:val="en-US"/>
    </w:rPr>
  </w:style>
  <w:style w:type="character" w:customStyle="1" w:styleId="tourname0">
    <w:name w:val="tour name 字元"/>
    <w:basedOn w:val="a0"/>
    <w:link w:val="tourname"/>
    <w:rsid w:val="00530BD2"/>
    <w:rPr>
      <w:rFonts w:ascii="Microsoft JhengHei" w:eastAsia="Microsoft JhengHei" w:hAnsi="Microsoft JhengHei"/>
      <w:b/>
      <w:bCs/>
      <w:color w:val="C00000"/>
      <w:kern w:val="2"/>
      <w:lang w:val="en-US"/>
    </w:rPr>
  </w:style>
  <w:style w:type="paragraph" w:customStyle="1" w:styleId="point2">
    <w:name w:val="point_2"/>
    <w:basedOn w:val="a"/>
    <w:link w:val="point20"/>
    <w:qFormat/>
    <w:rsid w:val="00530BD2"/>
    <w:pPr>
      <w:widowControl w:val="0"/>
      <w:tabs>
        <w:tab w:val="left" w:pos="546"/>
      </w:tabs>
      <w:snapToGrid w:val="0"/>
      <w:ind w:leftChars="168" w:left="403"/>
    </w:pPr>
    <w:rPr>
      <w:rFonts w:ascii="Microsoft JhengHei" w:eastAsia="Microsoft JhengHei" w:hAnsi="Microsoft JhengHei"/>
      <w:kern w:val="2"/>
      <w:lang w:val="en-US"/>
    </w:rPr>
  </w:style>
  <w:style w:type="character" w:customStyle="1" w:styleId="point20">
    <w:name w:val="point_2 字元"/>
    <w:basedOn w:val="a0"/>
    <w:link w:val="point2"/>
    <w:rsid w:val="00530BD2"/>
    <w:rPr>
      <w:rFonts w:ascii="Microsoft JhengHei" w:eastAsia="Microsoft JhengHei" w:hAnsi="Microsoft JhengHei"/>
      <w:kern w:val="2"/>
      <w:lang w:val="en-US"/>
    </w:rPr>
  </w:style>
  <w:style w:type="character" w:styleId="ab">
    <w:name w:val="Emphasis"/>
    <w:basedOn w:val="a0"/>
    <w:uiPriority w:val="20"/>
    <w:qFormat/>
    <w:rsid w:val="00891D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2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1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5945;&#23416;&#31558;&#35352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621C1D-3F46-4363-9FA0-5FC2CE1A7D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6FB689-3703-45B2-91A1-48695FF2FC83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B55405C9-AF16-4496-9AF2-E905F447A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2FF5B8-995C-4FFA-B729-79BD04AD94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抗日_教學筆記-小學template</Template>
  <TotalTime>526</TotalTime>
  <Pages>3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376</cp:revision>
  <cp:lastPrinted>2022-07-14T09:34:00Z</cp:lastPrinted>
  <dcterms:created xsi:type="dcterms:W3CDTF">2022-12-09T03:08:00Z</dcterms:created>
  <dcterms:modified xsi:type="dcterms:W3CDTF">2023-06-27T02:39:00Z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